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675EED" w14:textId="77777777" w:rsidR="00BD13EF" w:rsidRPr="00C30D26" w:rsidRDefault="00C30D26" w:rsidP="00B769EE">
      <w:pPr>
        <w:pStyle w:val="Heading2"/>
        <w:spacing w:before="120" w:after="120"/>
        <w:ind w:left="270"/>
        <w:jc w:val="left"/>
        <w:rPr>
          <w:rFonts w:ascii="Times New Roman" w:hAnsi="Times New Roman"/>
          <w:sz w:val="24"/>
          <w:szCs w:val="24"/>
          <w:lang w:val="sk-SK"/>
        </w:rPr>
      </w:pPr>
      <w:r w:rsidRPr="00C30D26">
        <w:rPr>
          <w:rFonts w:ascii="Times New Roman" w:hAnsi="Times New Roman"/>
          <w:sz w:val="24"/>
          <w:szCs w:val="24"/>
          <w:lang w:val="sk-SK"/>
        </w:rPr>
        <w:t>Názov</w:t>
      </w:r>
      <w:r w:rsidR="004C70CB" w:rsidRPr="00C30D26">
        <w:rPr>
          <w:rFonts w:ascii="Times New Roman" w:hAnsi="Times New Roman"/>
          <w:sz w:val="24"/>
          <w:szCs w:val="24"/>
          <w:lang w:val="sk-SK"/>
        </w:rPr>
        <w:t>:</w:t>
      </w:r>
      <w:r w:rsidR="003A50D4" w:rsidRPr="00C30D26">
        <w:rPr>
          <w:rFonts w:ascii="Times New Roman" w:hAnsi="Times New Roman"/>
          <w:sz w:val="24"/>
          <w:szCs w:val="24"/>
          <w:lang w:val="sk-SK"/>
        </w:rPr>
        <w:t xml:space="preserve"> </w:t>
      </w:r>
      <w:r w:rsidRPr="00C30D26">
        <w:rPr>
          <w:rFonts w:ascii="Times New Roman" w:hAnsi="Times New Roman"/>
          <w:sz w:val="24"/>
          <w:szCs w:val="24"/>
          <w:lang w:val="sk-SK"/>
        </w:rPr>
        <w:t>Globálne otepľovanie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9"/>
        <w:gridCol w:w="2084"/>
        <w:gridCol w:w="1866"/>
      </w:tblGrid>
      <w:tr w:rsidR="00C30D26" w:rsidRPr="00C30D26" w14:paraId="0A53E7C4" w14:textId="77777777" w:rsidTr="00B769EE">
        <w:trPr>
          <w:trHeight w:val="958"/>
        </w:trPr>
        <w:tc>
          <w:tcPr>
            <w:tcW w:w="8613" w:type="dxa"/>
            <w:shd w:val="clear" w:color="auto" w:fill="auto"/>
          </w:tcPr>
          <w:p w14:paraId="33B17ED8" w14:textId="77777777" w:rsidR="00D409EF" w:rsidRPr="00C30D26" w:rsidRDefault="00C30D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D26">
              <w:rPr>
                <w:rFonts w:ascii="Times New Roman" w:hAnsi="Times New Roman"/>
                <w:b/>
                <w:sz w:val="24"/>
                <w:szCs w:val="24"/>
              </w:rPr>
              <w:t>Témy a kľúčové slová</w:t>
            </w:r>
            <w:r w:rsidR="00D409EF" w:rsidRPr="00C30D2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151DE4" w:rsidRPr="00C30D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B5BE8A7" w14:textId="7E0E5EEF" w:rsidR="00151DE4" w:rsidRPr="00C30D26" w:rsidRDefault="00C30D26" w:rsidP="00C30D26">
            <w:pPr>
              <w:pStyle w:val="ListParagraph"/>
              <w:numPr>
                <w:ilvl w:val="0"/>
                <w:numId w:val="77"/>
              </w:numPr>
              <w:rPr>
                <w:rFonts w:ascii="Times New Roman" w:hAnsi="Times New Roman"/>
                <w:sz w:val="24"/>
                <w:szCs w:val="24"/>
              </w:rPr>
            </w:pPr>
            <w:r w:rsidRPr="00C30D26">
              <w:rPr>
                <w:rFonts w:ascii="Times New Roman" w:hAnsi="Times New Roman"/>
                <w:sz w:val="24"/>
                <w:szCs w:val="24"/>
              </w:rPr>
              <w:t xml:space="preserve">Žiaci porozumejú </w:t>
            </w:r>
            <w:r w:rsidR="00177E0F">
              <w:rPr>
                <w:rFonts w:ascii="Times New Roman" w:hAnsi="Times New Roman"/>
                <w:sz w:val="24"/>
                <w:szCs w:val="24"/>
              </w:rPr>
              <w:t>procesu globálneho otepľovania</w:t>
            </w:r>
            <w:r w:rsidRPr="00C30D26">
              <w:rPr>
                <w:rFonts w:ascii="Times New Roman" w:hAnsi="Times New Roman"/>
                <w:sz w:val="24"/>
                <w:szCs w:val="24"/>
              </w:rPr>
              <w:t xml:space="preserve"> a budú vedieť použiť údaje </w:t>
            </w:r>
            <w:r w:rsidR="00177E0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C30D26">
              <w:rPr>
                <w:rFonts w:ascii="Times New Roman" w:hAnsi="Times New Roman"/>
                <w:sz w:val="24"/>
                <w:szCs w:val="24"/>
              </w:rPr>
              <w:t>a v</w:t>
            </w:r>
            <w:r w:rsidR="00177E0F">
              <w:rPr>
                <w:rFonts w:ascii="Times New Roman" w:hAnsi="Times New Roman"/>
                <w:sz w:val="24"/>
                <w:szCs w:val="24"/>
              </w:rPr>
              <w:t>ýpočty na predpoveď zmeny teploty</w:t>
            </w:r>
            <w:r w:rsidRPr="00C30D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  <w:shd w:val="clear" w:color="auto" w:fill="auto"/>
          </w:tcPr>
          <w:p w14:paraId="4FF933BF" w14:textId="77777777" w:rsidR="00681FBF" w:rsidRDefault="00C30D26" w:rsidP="00681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D26">
              <w:rPr>
                <w:rFonts w:ascii="Times New Roman" w:hAnsi="Times New Roman"/>
                <w:b/>
                <w:sz w:val="24"/>
                <w:szCs w:val="24"/>
              </w:rPr>
              <w:t>Čas na realizáciu</w:t>
            </w:r>
            <w:r w:rsidR="00D409EF" w:rsidRPr="00C30D26">
              <w:rPr>
                <w:rFonts w:ascii="Times New Roman" w:hAnsi="Times New Roman"/>
                <w:sz w:val="24"/>
                <w:szCs w:val="24"/>
              </w:rPr>
              <w:t>:</w:t>
            </w:r>
            <w:r w:rsidR="00681F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6430180" w14:textId="77777777" w:rsidR="00681FBF" w:rsidRDefault="00681FBF" w:rsidP="00681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9D608A" w14:textId="77777777" w:rsidR="00681FBF" w:rsidRDefault="00681FBF" w:rsidP="00681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hodiny </w:t>
            </w:r>
          </w:p>
          <w:p w14:paraId="778D948D" w14:textId="77777777" w:rsidR="00D409EF" w:rsidRPr="00C30D26" w:rsidRDefault="00681FBF" w:rsidP="00681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 </w:t>
            </w:r>
            <w:r w:rsidR="007C6A94" w:rsidRPr="00C30D26">
              <w:rPr>
                <w:rFonts w:ascii="Times New Roman" w:hAnsi="Times New Roman"/>
                <w:sz w:val="24"/>
                <w:szCs w:val="24"/>
              </w:rPr>
              <w:t>45</w:t>
            </w:r>
            <w:r w:rsidR="00C30D26" w:rsidRPr="00C30D26">
              <w:rPr>
                <w:rFonts w:ascii="Times New Roman" w:hAnsi="Times New Roman"/>
                <w:sz w:val="24"/>
                <w:szCs w:val="24"/>
              </w:rPr>
              <w:t xml:space="preserve"> minút</w:t>
            </w:r>
          </w:p>
        </w:tc>
        <w:tc>
          <w:tcPr>
            <w:tcW w:w="2726" w:type="dxa"/>
            <w:shd w:val="clear" w:color="auto" w:fill="auto"/>
          </w:tcPr>
          <w:p w14:paraId="0D88E055" w14:textId="77777777" w:rsidR="00681FBF" w:rsidRDefault="00C30D26">
            <w:pPr>
              <w:rPr>
                <w:rFonts w:ascii="Times New Roman" w:hAnsi="Times New Roman"/>
                <w:sz w:val="24"/>
                <w:szCs w:val="24"/>
              </w:rPr>
            </w:pPr>
            <w:r w:rsidRPr="00C30D26">
              <w:rPr>
                <w:rFonts w:ascii="Times New Roman" w:hAnsi="Times New Roman"/>
                <w:b/>
                <w:sz w:val="24"/>
                <w:szCs w:val="24"/>
              </w:rPr>
              <w:t>Vek žiakov</w:t>
            </w:r>
            <w:r w:rsidR="00D409EF" w:rsidRPr="00C30D2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5712E123" w14:textId="77777777" w:rsidR="00D409EF" w:rsidRPr="00C30D26" w:rsidRDefault="007C6A94">
            <w:pPr>
              <w:rPr>
                <w:rFonts w:ascii="Times New Roman" w:hAnsi="Times New Roman"/>
                <w:sz w:val="24"/>
                <w:szCs w:val="24"/>
              </w:rPr>
            </w:pPr>
            <w:r w:rsidRPr="00C30D26">
              <w:rPr>
                <w:rFonts w:ascii="Times New Roman" w:hAnsi="Times New Roman"/>
                <w:sz w:val="24"/>
                <w:szCs w:val="24"/>
              </w:rPr>
              <w:t>11-14</w:t>
            </w:r>
            <w:r w:rsidR="00C30D26" w:rsidRPr="00C30D26">
              <w:rPr>
                <w:rFonts w:ascii="Times New Roman" w:hAnsi="Times New Roman"/>
                <w:sz w:val="24"/>
                <w:szCs w:val="24"/>
              </w:rPr>
              <w:t xml:space="preserve"> rokov</w:t>
            </w:r>
          </w:p>
        </w:tc>
      </w:tr>
    </w:tbl>
    <w:p w14:paraId="4FEEFAD5" w14:textId="77777777" w:rsidR="00556465" w:rsidRPr="00C30D26" w:rsidRDefault="00556465" w:rsidP="00556465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2"/>
        <w:gridCol w:w="222"/>
        <w:gridCol w:w="6135"/>
      </w:tblGrid>
      <w:tr w:rsidR="00D409EF" w:rsidRPr="00C30D26" w14:paraId="33D2D8BA" w14:textId="77777777" w:rsidTr="00B769EE">
        <w:trPr>
          <w:trHeight w:val="3793"/>
        </w:trPr>
        <w:tc>
          <w:tcPr>
            <w:tcW w:w="1588" w:type="pct"/>
            <w:shd w:val="clear" w:color="auto" w:fill="auto"/>
          </w:tcPr>
          <w:p w14:paraId="1E1992CD" w14:textId="7DEDDF48" w:rsidR="00D409EF" w:rsidRPr="00C30D26" w:rsidRDefault="00C30D26" w:rsidP="005564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D26">
              <w:rPr>
                <w:rFonts w:ascii="Times New Roman" w:hAnsi="Times New Roman"/>
                <w:b/>
                <w:sz w:val="24"/>
                <w:szCs w:val="24"/>
              </w:rPr>
              <w:t xml:space="preserve">Úrovne práce </w:t>
            </w:r>
            <w:r w:rsidR="00C4343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  <w:r w:rsidRPr="00C30D26">
              <w:rPr>
                <w:rFonts w:ascii="Times New Roman" w:hAnsi="Times New Roman"/>
                <w:b/>
                <w:sz w:val="24"/>
                <w:szCs w:val="24"/>
              </w:rPr>
              <w:t>s materiálom</w:t>
            </w:r>
            <w:r w:rsidR="00D409EF" w:rsidRPr="00C30D2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562178A5" w14:textId="3F932729" w:rsidR="00151DE4" w:rsidRPr="00C30D26" w:rsidRDefault="00C30D26" w:rsidP="00151DE4">
            <w:pPr>
              <w:numPr>
                <w:ilvl w:val="0"/>
                <w:numId w:val="76"/>
              </w:numPr>
              <w:rPr>
                <w:rFonts w:ascii="Times New Roman" w:hAnsi="Times New Roman"/>
                <w:sz w:val="24"/>
                <w:szCs w:val="24"/>
              </w:rPr>
            </w:pPr>
            <w:r w:rsidRPr="00C30D26">
              <w:rPr>
                <w:rFonts w:ascii="Times New Roman" w:hAnsi="Times New Roman"/>
                <w:sz w:val="24"/>
                <w:szCs w:val="24"/>
              </w:rPr>
              <w:t xml:space="preserve">Žiaci pripravia plagáty a prezentácie </w:t>
            </w:r>
            <w:r w:rsidR="00AE5265">
              <w:rPr>
                <w:rFonts w:ascii="Times New Roman" w:hAnsi="Times New Roman"/>
                <w:sz w:val="24"/>
                <w:szCs w:val="24"/>
              </w:rPr>
              <w:t xml:space="preserve">v ktorých  predstavia svoje riešenia a názory na problematiku </w:t>
            </w:r>
            <w:r w:rsidRPr="00C30D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globálneho otepľ</w:t>
            </w:r>
            <w:r w:rsidRPr="00C30D26">
              <w:rPr>
                <w:rFonts w:ascii="Times New Roman" w:hAnsi="Times New Roman"/>
                <w:sz w:val="24"/>
                <w:szCs w:val="24"/>
              </w:rPr>
              <w:t>ovania.</w:t>
            </w:r>
            <w:r w:rsidR="00151DE4" w:rsidRPr="00C30D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D1E384B" w14:textId="77777777" w:rsidR="00D409EF" w:rsidRPr="00C30D26" w:rsidRDefault="00D409EF" w:rsidP="00FA5B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bottom w:val="nil"/>
            </w:tcBorders>
            <w:shd w:val="clear" w:color="auto" w:fill="auto"/>
          </w:tcPr>
          <w:p w14:paraId="6B6273BA" w14:textId="77777777" w:rsidR="00D409EF" w:rsidRPr="00C30D26" w:rsidRDefault="00D409EF" w:rsidP="00FA5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FEA8A5" w14:textId="77777777" w:rsidR="00D409EF" w:rsidRPr="00C30D26" w:rsidRDefault="00D409EF" w:rsidP="00FA5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98A85E" w14:textId="77777777" w:rsidR="00D409EF" w:rsidRPr="00C30D26" w:rsidRDefault="00D409EF" w:rsidP="00FA5B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3" w:type="pct"/>
            <w:shd w:val="clear" w:color="auto" w:fill="auto"/>
          </w:tcPr>
          <w:p w14:paraId="3980039A" w14:textId="77777777" w:rsidR="00D409EF" w:rsidRPr="00C30D26" w:rsidRDefault="00C30D26" w:rsidP="005564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D26">
              <w:rPr>
                <w:rFonts w:ascii="Times New Roman" w:hAnsi="Times New Roman"/>
                <w:b/>
                <w:sz w:val="24"/>
                <w:szCs w:val="24"/>
              </w:rPr>
              <w:t>Metodické poznámky, IKT podpora a pod.</w:t>
            </w:r>
            <w:r w:rsidR="00D409EF" w:rsidRPr="00C30D2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7F170288" w14:textId="011E04F1" w:rsidR="00D409EF" w:rsidRPr="00C30D26" w:rsidRDefault="00C30D26" w:rsidP="000A4142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0D26">
              <w:rPr>
                <w:rFonts w:ascii="Times New Roman" w:hAnsi="Times New Roman"/>
                <w:sz w:val="24"/>
                <w:szCs w:val="24"/>
              </w:rPr>
              <w:t xml:space="preserve">Žiaci môžu použiť nasledovnú stránku pre lepšie pochopenie </w:t>
            </w:r>
            <w:r w:rsidR="0016258E">
              <w:rPr>
                <w:rFonts w:ascii="Times New Roman" w:hAnsi="Times New Roman"/>
                <w:sz w:val="24"/>
                <w:szCs w:val="24"/>
              </w:rPr>
              <w:t xml:space="preserve">problematiky </w:t>
            </w:r>
            <w:r w:rsidRPr="00C30D26">
              <w:rPr>
                <w:rFonts w:ascii="Times New Roman" w:hAnsi="Times New Roman"/>
                <w:sz w:val="24"/>
                <w:szCs w:val="24"/>
              </w:rPr>
              <w:t>klimatických zmien</w:t>
            </w:r>
            <w:r w:rsidR="006E7C33" w:rsidRPr="00C30D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="00812ACC" w:rsidRPr="00C30D2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http://climate.nasa.gov/interactives/climate-time-machine</w:t>
              </w:r>
            </w:hyperlink>
          </w:p>
          <w:p w14:paraId="30C92893" w14:textId="77777777" w:rsidR="00812ACC" w:rsidRPr="00C30D26" w:rsidRDefault="00812ACC" w:rsidP="00FA5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264AF9" w14:textId="77777777" w:rsidR="00D409EF" w:rsidRPr="00C30D26" w:rsidRDefault="00D409EF" w:rsidP="00FA5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16F571" w14:textId="77777777" w:rsidR="00D409EF" w:rsidRPr="00C30D26" w:rsidRDefault="00D409EF" w:rsidP="004C70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D127E5" w14:textId="77777777" w:rsidR="002752ED" w:rsidRPr="00746792" w:rsidRDefault="002752ED" w:rsidP="00556465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2"/>
        <w:gridCol w:w="236"/>
        <w:gridCol w:w="5427"/>
      </w:tblGrid>
      <w:tr w:rsidR="00556465" w:rsidRPr="00746792" w14:paraId="0C8A0582" w14:textId="77777777" w:rsidTr="00B769EE">
        <w:trPr>
          <w:trHeight w:val="7690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4B3F" w14:textId="77777777" w:rsidR="00556465" w:rsidRPr="00862DB9" w:rsidRDefault="00C30D26" w:rsidP="005564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2D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Potrebné pomôcky a prístroje</w:t>
            </w:r>
            <w:r w:rsidR="00C6678D" w:rsidRPr="00862DB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2AF75534" w14:textId="77777777" w:rsidR="00920C5E" w:rsidRPr="00862DB9" w:rsidRDefault="00920C5E" w:rsidP="00920C5E">
            <w:pPr>
              <w:numPr>
                <w:ilvl w:val="0"/>
                <w:numId w:val="78"/>
              </w:numPr>
              <w:rPr>
                <w:rFonts w:ascii="Times New Roman" w:hAnsi="Times New Roman"/>
                <w:sz w:val="24"/>
                <w:szCs w:val="24"/>
              </w:rPr>
            </w:pPr>
            <w:r w:rsidRPr="00862DB9">
              <w:rPr>
                <w:rFonts w:ascii="Times New Roman" w:hAnsi="Times New Roman"/>
                <w:sz w:val="24"/>
                <w:szCs w:val="24"/>
              </w:rPr>
              <w:t xml:space="preserve">PowerPoint </w:t>
            </w:r>
            <w:r w:rsidR="005A638A" w:rsidRPr="00862DB9">
              <w:rPr>
                <w:rFonts w:ascii="Times New Roman" w:hAnsi="Times New Roman"/>
                <w:sz w:val="24"/>
                <w:szCs w:val="24"/>
              </w:rPr>
              <w:t>pre žiakov</w:t>
            </w:r>
          </w:p>
          <w:p w14:paraId="6D8C70E6" w14:textId="32C663FE" w:rsidR="00556465" w:rsidRPr="00862DB9" w:rsidRDefault="005A638A" w:rsidP="00556465">
            <w:pPr>
              <w:numPr>
                <w:ilvl w:val="0"/>
                <w:numId w:val="78"/>
              </w:numPr>
              <w:rPr>
                <w:rFonts w:ascii="Times New Roman" w:hAnsi="Times New Roman"/>
                <w:sz w:val="24"/>
                <w:szCs w:val="24"/>
              </w:rPr>
            </w:pPr>
            <w:r w:rsidRPr="00862DB9">
              <w:rPr>
                <w:rFonts w:ascii="Times New Roman" w:hAnsi="Times New Roman"/>
                <w:sz w:val="24"/>
                <w:szCs w:val="24"/>
              </w:rPr>
              <w:t xml:space="preserve">Počítače </w:t>
            </w:r>
            <w:r w:rsidR="00B22927">
              <w:rPr>
                <w:rFonts w:ascii="Times New Roman" w:hAnsi="Times New Roman"/>
                <w:sz w:val="24"/>
                <w:szCs w:val="24"/>
              </w:rPr>
              <w:t xml:space="preserve">s prístupom k internetu </w:t>
            </w:r>
            <w:r w:rsidRPr="00862DB9">
              <w:rPr>
                <w:rFonts w:ascii="Times New Roman" w:hAnsi="Times New Roman"/>
                <w:sz w:val="24"/>
                <w:szCs w:val="24"/>
              </w:rPr>
              <w:t>na vyhľadávanie informácií</w:t>
            </w:r>
          </w:p>
          <w:p w14:paraId="3FD40C8F" w14:textId="77777777" w:rsidR="00D409EF" w:rsidRPr="00862DB9" w:rsidRDefault="00C30D26" w:rsidP="005564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2DB9">
              <w:rPr>
                <w:rFonts w:ascii="Times New Roman" w:hAnsi="Times New Roman"/>
                <w:b/>
                <w:sz w:val="24"/>
                <w:szCs w:val="24"/>
              </w:rPr>
              <w:t>Požadované základné vedomosti</w:t>
            </w:r>
            <w:r w:rsidR="00D409EF" w:rsidRPr="00862DB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44F29E18" w14:textId="66683F4D" w:rsidR="00556465" w:rsidRPr="00862DB9" w:rsidRDefault="005A638A" w:rsidP="00B762A8">
            <w:pPr>
              <w:pStyle w:val="ListParagraph"/>
              <w:numPr>
                <w:ilvl w:val="0"/>
                <w:numId w:val="77"/>
              </w:numPr>
              <w:rPr>
                <w:rFonts w:ascii="Times New Roman" w:hAnsi="Times New Roman"/>
                <w:sz w:val="24"/>
                <w:szCs w:val="24"/>
              </w:rPr>
            </w:pPr>
            <w:r w:rsidRPr="00862DB9">
              <w:rPr>
                <w:rFonts w:ascii="Times New Roman" w:hAnsi="Times New Roman"/>
                <w:sz w:val="24"/>
                <w:szCs w:val="24"/>
              </w:rPr>
              <w:t>O mechanizme globálneho otepľovania a o uvoľňovaní CO</w:t>
            </w:r>
            <w:r w:rsidRPr="00862DB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62DB9">
              <w:rPr>
                <w:rFonts w:ascii="Times New Roman" w:hAnsi="Times New Roman"/>
                <w:sz w:val="24"/>
                <w:szCs w:val="24"/>
              </w:rPr>
              <w:t xml:space="preserve"> do životného prostredia z</w:t>
            </w:r>
            <w:r w:rsidR="00102C30">
              <w:rPr>
                <w:rFonts w:ascii="Times New Roman" w:hAnsi="Times New Roman"/>
                <w:sz w:val="24"/>
                <w:szCs w:val="24"/>
              </w:rPr>
              <w:t xml:space="preserve"> motorov </w:t>
            </w:r>
            <w:r w:rsidRPr="00862DB9">
              <w:rPr>
                <w:rFonts w:ascii="Times New Roman" w:hAnsi="Times New Roman"/>
                <w:sz w:val="24"/>
                <w:szCs w:val="24"/>
              </w:rPr>
              <w:t xml:space="preserve">áut </w:t>
            </w:r>
            <w:r w:rsidR="00102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DB9">
              <w:rPr>
                <w:rFonts w:ascii="Times New Roman" w:hAnsi="Times New Roman"/>
                <w:sz w:val="24"/>
                <w:szCs w:val="24"/>
              </w:rPr>
              <w:t>a</w:t>
            </w:r>
            <w:r w:rsidR="00102C30">
              <w:rPr>
                <w:rFonts w:ascii="Times New Roman" w:hAnsi="Times New Roman"/>
                <w:sz w:val="24"/>
                <w:szCs w:val="24"/>
              </w:rPr>
              <w:t> z priemyselnej výroby</w:t>
            </w:r>
            <w:r w:rsidRPr="00862D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A7D7E3" w14:textId="77777777" w:rsidR="00B762A8" w:rsidRPr="00862DB9" w:rsidRDefault="005A638A" w:rsidP="00B762A8">
            <w:pPr>
              <w:pStyle w:val="ListParagraph"/>
              <w:numPr>
                <w:ilvl w:val="0"/>
                <w:numId w:val="77"/>
              </w:numPr>
              <w:rPr>
                <w:rFonts w:ascii="Times New Roman" w:hAnsi="Times New Roman"/>
                <w:sz w:val="24"/>
                <w:szCs w:val="24"/>
              </w:rPr>
            </w:pPr>
            <w:r w:rsidRPr="00862DB9">
              <w:rPr>
                <w:rFonts w:ascii="Times New Roman" w:hAnsi="Times New Roman"/>
                <w:sz w:val="24"/>
                <w:szCs w:val="24"/>
              </w:rPr>
              <w:t xml:space="preserve">Ako čítať a interpretovať tabuľky a grafy. </w:t>
            </w:r>
          </w:p>
          <w:p w14:paraId="0411D8CA" w14:textId="77777777" w:rsidR="00556465" w:rsidRPr="00862DB9" w:rsidRDefault="00556465" w:rsidP="0055646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B66F23" w14:textId="77777777" w:rsidR="00556465" w:rsidRPr="00862DB9" w:rsidRDefault="00C30D26">
            <w:pPr>
              <w:rPr>
                <w:rFonts w:ascii="Times New Roman" w:hAnsi="Times New Roman"/>
                <w:sz w:val="24"/>
                <w:szCs w:val="24"/>
              </w:rPr>
            </w:pPr>
            <w:r w:rsidRPr="00862DB9">
              <w:rPr>
                <w:rFonts w:ascii="Times New Roman" w:hAnsi="Times New Roman"/>
                <w:b/>
                <w:sz w:val="24"/>
                <w:szCs w:val="24"/>
              </w:rPr>
              <w:t>Bezpečnosť a ochrana zdravia</w:t>
            </w:r>
            <w:r w:rsidR="00C6678D" w:rsidRPr="00862DB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60D25C91" w14:textId="43252930" w:rsidR="00556465" w:rsidRPr="00862DB9" w:rsidRDefault="00102C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bez ohrozenia</w:t>
            </w:r>
          </w:p>
        </w:tc>
        <w:tc>
          <w:tcPr>
            <w:tcW w:w="1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61221" w14:textId="77777777" w:rsidR="00556465" w:rsidRPr="00862DB9" w:rsidRDefault="005564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1B3D" w14:textId="77777777" w:rsidR="00556465" w:rsidRPr="00862DB9" w:rsidRDefault="00C30D26" w:rsidP="00D92BAD">
            <w:pPr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862DB9">
              <w:rPr>
                <w:rFonts w:ascii="Times New Roman" w:hAnsi="Times New Roman"/>
                <w:b/>
                <w:sz w:val="24"/>
                <w:szCs w:val="24"/>
              </w:rPr>
              <w:t>Vzdelávacie výsledky po realizácií aktivity</w:t>
            </w:r>
            <w:r w:rsidR="00C6678D" w:rsidRPr="00862DB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58BB9CD2" w14:textId="77777777" w:rsidR="0067589A" w:rsidRPr="00862DB9" w:rsidRDefault="009512B0" w:rsidP="000227F4">
            <w:pPr>
              <w:numPr>
                <w:ilvl w:val="0"/>
                <w:numId w:val="80"/>
              </w:numPr>
              <w:spacing w:before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DB9">
              <w:rPr>
                <w:rFonts w:ascii="Times New Roman" w:hAnsi="Times New Roman"/>
                <w:sz w:val="24"/>
                <w:szCs w:val="24"/>
              </w:rPr>
              <w:t xml:space="preserve">Žiaci porozumejú </w:t>
            </w:r>
            <w:r w:rsidR="000708EA" w:rsidRPr="00862DB9">
              <w:rPr>
                <w:rFonts w:ascii="Times New Roman" w:hAnsi="Times New Roman"/>
                <w:sz w:val="24"/>
                <w:szCs w:val="24"/>
              </w:rPr>
              <w:t xml:space="preserve">všeobecným </w:t>
            </w:r>
            <w:r w:rsidR="00862DB9">
              <w:rPr>
                <w:rFonts w:ascii="Times New Roman" w:hAnsi="Times New Roman"/>
                <w:sz w:val="24"/>
                <w:szCs w:val="24"/>
              </w:rPr>
              <w:t>informáciá</w:t>
            </w:r>
            <w:r w:rsidRPr="00862DB9">
              <w:rPr>
                <w:rFonts w:ascii="Times New Roman" w:hAnsi="Times New Roman"/>
                <w:sz w:val="24"/>
                <w:szCs w:val="24"/>
              </w:rPr>
              <w:t xml:space="preserve">m súvisiacim s globálnym otepľovaním </w:t>
            </w:r>
            <w:r w:rsidR="000708EA" w:rsidRPr="00862DB9">
              <w:rPr>
                <w:rFonts w:ascii="Times New Roman" w:hAnsi="Times New Roman"/>
                <w:sz w:val="24"/>
                <w:szCs w:val="24"/>
              </w:rPr>
              <w:t>a budú vedieť používať údaje a grafy na poch</w:t>
            </w:r>
            <w:r w:rsidR="00862DB9">
              <w:rPr>
                <w:rFonts w:ascii="Times New Roman" w:hAnsi="Times New Roman"/>
                <w:sz w:val="24"/>
                <w:szCs w:val="24"/>
              </w:rPr>
              <w:t>o</w:t>
            </w:r>
            <w:r w:rsidR="000708EA" w:rsidRPr="00862DB9">
              <w:rPr>
                <w:rFonts w:ascii="Times New Roman" w:hAnsi="Times New Roman"/>
                <w:sz w:val="24"/>
                <w:szCs w:val="24"/>
              </w:rPr>
              <w:t xml:space="preserve">penie, ako globálne otepľovanie vplýva na životné prostredie (aktivita 1).  </w:t>
            </w:r>
          </w:p>
          <w:p w14:paraId="307C0955" w14:textId="796CCF3D" w:rsidR="0067589A" w:rsidRPr="00862DB9" w:rsidRDefault="000227F4" w:rsidP="000227F4">
            <w:pPr>
              <w:numPr>
                <w:ilvl w:val="0"/>
                <w:numId w:val="80"/>
              </w:numPr>
              <w:spacing w:before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Žiaci pochopia argumenty v diskusiách</w:t>
            </w:r>
            <w:r w:rsidR="000708EA" w:rsidRPr="00862D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0708EA" w:rsidRPr="00862DB9">
              <w:rPr>
                <w:rFonts w:ascii="Times New Roman" w:hAnsi="Times New Roman"/>
                <w:sz w:val="24"/>
                <w:szCs w:val="24"/>
              </w:rPr>
              <w:t>o príčinách globálneho otepľovania a bud</w:t>
            </w:r>
            <w:r w:rsidR="00102C30">
              <w:rPr>
                <w:rFonts w:ascii="Times New Roman" w:hAnsi="Times New Roman"/>
                <w:sz w:val="24"/>
                <w:szCs w:val="24"/>
              </w:rPr>
              <w:t>ú vedieť, 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dostupných </w:t>
            </w:r>
            <w:r w:rsidR="00102C30">
              <w:rPr>
                <w:rFonts w:ascii="Times New Roman" w:hAnsi="Times New Roman"/>
                <w:sz w:val="24"/>
                <w:szCs w:val="24"/>
              </w:rPr>
              <w:t>údajov a grafov,</w:t>
            </w:r>
            <w:r w:rsidR="000708EA" w:rsidRPr="00862DB9">
              <w:rPr>
                <w:rFonts w:ascii="Times New Roman" w:hAnsi="Times New Roman"/>
                <w:sz w:val="24"/>
                <w:szCs w:val="24"/>
              </w:rPr>
              <w:t xml:space="preserve"> deje </w:t>
            </w:r>
            <w:r w:rsidR="00102C30">
              <w:rPr>
                <w:rFonts w:ascii="Times New Roman" w:hAnsi="Times New Roman"/>
                <w:sz w:val="24"/>
                <w:szCs w:val="24"/>
              </w:rPr>
              <w:t xml:space="preserve">súvisiace s globálnym otepľovaním </w:t>
            </w:r>
            <w:r w:rsidR="000708EA" w:rsidRPr="00862DB9">
              <w:rPr>
                <w:rFonts w:ascii="Times New Roman" w:hAnsi="Times New Roman"/>
                <w:sz w:val="24"/>
                <w:szCs w:val="24"/>
              </w:rPr>
              <w:t>vysvetliť (aktivita 1).</w:t>
            </w:r>
          </w:p>
          <w:p w14:paraId="217EC65E" w14:textId="69DDEAFB" w:rsidR="0067589A" w:rsidRPr="003F57EF" w:rsidRDefault="003F57EF" w:rsidP="000227F4">
            <w:pPr>
              <w:numPr>
                <w:ilvl w:val="0"/>
                <w:numId w:val="80"/>
              </w:numPr>
              <w:spacing w:before="20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57EF">
              <w:rPr>
                <w:rFonts w:ascii="Times New Roman" w:hAnsi="Times New Roman"/>
                <w:bCs/>
                <w:sz w:val="24"/>
                <w:szCs w:val="24"/>
              </w:rPr>
              <w:t>Žiaci pochopia, že vo verejnej diskusii o problematike globálneho otepľovania vystupujú rôzne záujmové skupiny prezentujúce rozdielne názory a</w:t>
            </w:r>
            <w:r w:rsidR="00102C30">
              <w:rPr>
                <w:rFonts w:ascii="Times New Roman" w:hAnsi="Times New Roman"/>
                <w:bCs/>
                <w:sz w:val="24"/>
                <w:szCs w:val="24"/>
              </w:rPr>
              <w:t xml:space="preserve"> preto väčšinou </w:t>
            </w:r>
            <w:r w:rsidRPr="003F57EF">
              <w:rPr>
                <w:rFonts w:ascii="Times New Roman" w:hAnsi="Times New Roman"/>
                <w:bCs/>
                <w:sz w:val="24"/>
                <w:szCs w:val="24"/>
              </w:rPr>
              <w:t>všetky dostupné informácie využívajú v prospech svojich argumentov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(aktivita</w:t>
            </w:r>
            <w:r w:rsidR="0067589A" w:rsidRPr="003F57EF">
              <w:rPr>
                <w:rFonts w:ascii="Times New Roman" w:hAnsi="Times New Roman"/>
                <w:bCs/>
                <w:sz w:val="24"/>
                <w:szCs w:val="24"/>
              </w:rPr>
              <w:t xml:space="preserve"> 2)</w:t>
            </w:r>
            <w:r w:rsidRPr="003F57E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78CB860" w14:textId="77777777" w:rsidR="00C45E2C" w:rsidRPr="00862DB9" w:rsidRDefault="00C45E2C" w:rsidP="000174C4">
            <w:pPr>
              <w:spacing w:before="20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EEA" w:rsidRPr="00746792" w14:paraId="4E2A47FE" w14:textId="77777777" w:rsidTr="00B769EE">
        <w:trPr>
          <w:trHeight w:val="6540"/>
        </w:trPr>
        <w:tc>
          <w:tcPr>
            <w:tcW w:w="5000" w:type="pct"/>
            <w:gridSpan w:val="3"/>
            <w:shd w:val="clear" w:color="auto" w:fill="auto"/>
          </w:tcPr>
          <w:p w14:paraId="2601FC68" w14:textId="77777777" w:rsidR="00C30D26" w:rsidRPr="003F57EF" w:rsidRDefault="00C30D26" w:rsidP="00C30D2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57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Opis vyučovania</w:t>
            </w:r>
          </w:p>
          <w:p w14:paraId="353CF3C1" w14:textId="77777777" w:rsidR="005A638A" w:rsidRPr="003F57EF" w:rsidRDefault="005A638A" w:rsidP="005A638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57EF">
              <w:rPr>
                <w:rFonts w:ascii="Times New Roman" w:hAnsi="Times New Roman"/>
                <w:i/>
                <w:sz w:val="24"/>
                <w:szCs w:val="24"/>
              </w:rPr>
              <w:t>Úvodná aktivita</w:t>
            </w:r>
          </w:p>
          <w:p w14:paraId="7E600202" w14:textId="77777777" w:rsidR="001B3EEA" w:rsidRPr="003F57EF" w:rsidRDefault="00862DB9" w:rsidP="00980A3F">
            <w:pPr>
              <w:pStyle w:val="ListParagraph"/>
              <w:numPr>
                <w:ilvl w:val="0"/>
                <w:numId w:val="8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7EF">
              <w:rPr>
                <w:rFonts w:ascii="Times New Roman" w:hAnsi="Times New Roman"/>
                <w:bCs/>
                <w:sz w:val="24"/>
                <w:szCs w:val="24"/>
              </w:rPr>
              <w:t xml:space="preserve">Žiaci sa navzájom </w:t>
            </w:r>
            <w:r w:rsidR="003F57EF" w:rsidRPr="003F57EF">
              <w:rPr>
                <w:rFonts w:ascii="Times New Roman" w:hAnsi="Times New Roman"/>
                <w:bCs/>
                <w:sz w:val="24"/>
                <w:szCs w:val="24"/>
              </w:rPr>
              <w:t>pode</w:t>
            </w:r>
            <w:r w:rsidRPr="003F57EF">
              <w:rPr>
                <w:rFonts w:ascii="Times New Roman" w:hAnsi="Times New Roman"/>
                <w:bCs/>
                <w:sz w:val="24"/>
                <w:szCs w:val="24"/>
              </w:rPr>
              <w:t>lia o svoje vedomosti a názory ohľadne globálneho otepľovania.</w:t>
            </w:r>
          </w:p>
          <w:p w14:paraId="443A1132" w14:textId="77777777" w:rsidR="005A638A" w:rsidRPr="003F57EF" w:rsidRDefault="005A638A" w:rsidP="005A638A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14:paraId="02B2786B" w14:textId="77777777" w:rsidR="005A638A" w:rsidRPr="003F57EF" w:rsidRDefault="005A638A" w:rsidP="005A638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57EF">
              <w:rPr>
                <w:rFonts w:ascii="Times New Roman" w:hAnsi="Times New Roman"/>
                <w:i/>
                <w:sz w:val="24"/>
                <w:szCs w:val="24"/>
              </w:rPr>
              <w:t>Hlavné aktivity</w:t>
            </w:r>
          </w:p>
          <w:p w14:paraId="13C25EC4" w14:textId="77777777" w:rsidR="001B3EEA" w:rsidRPr="003F57EF" w:rsidRDefault="001B3EEA" w:rsidP="00980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57E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</w:p>
          <w:p w14:paraId="22BA3A08" w14:textId="77777777" w:rsidR="001B2AC6" w:rsidRPr="003F57EF" w:rsidRDefault="003F57EF" w:rsidP="001B2AC6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Aktivita</w:t>
            </w:r>
            <w:r w:rsidR="001B2AC6" w:rsidRPr="003F57E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1</w:t>
            </w:r>
          </w:p>
          <w:p w14:paraId="5D51118E" w14:textId="77777777" w:rsidR="001B2AC6" w:rsidRPr="003F57EF" w:rsidRDefault="002242B5" w:rsidP="001B2AC6">
            <w:pPr>
              <w:numPr>
                <w:ilvl w:val="0"/>
                <w:numId w:val="8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Analýza informácií o globálnom otepľovaní: </w:t>
            </w:r>
            <w:r w:rsidRPr="002242B5">
              <w:rPr>
                <w:rFonts w:ascii="Times New Roman" w:hAnsi="Times New Roman"/>
                <w:i/>
                <w:sz w:val="24"/>
                <w:szCs w:val="24"/>
              </w:rPr>
              <w:t xml:space="preserve">„Čo vieš povedať o globálnom otepľovaní?“ </w:t>
            </w:r>
          </w:p>
          <w:p w14:paraId="0A1B6DD3" w14:textId="446E6E17" w:rsidR="001B2AC6" w:rsidRPr="002242B5" w:rsidRDefault="00CC702C" w:rsidP="001B2AC6">
            <w:pPr>
              <w:numPr>
                <w:ilvl w:val="1"/>
                <w:numId w:val="81"/>
              </w:num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Práca v skupinách. Ž</w:t>
            </w:r>
            <w:r w:rsidR="002242B5">
              <w:rPr>
                <w:rFonts w:ascii="Times New Roman" w:hAnsi="Times New Roman"/>
                <w:sz w:val="24"/>
                <w:szCs w:val="24"/>
              </w:rPr>
              <w:t>iaci majú za úlohu vysvetliť grafy, ktoré sú im prezentované pomocou Power Pointovej prezentácie a následne pomocou týchto grafov vysvetliť, či ľudia svojou činnosťou vplývajú na globálne otepľovanie.</w:t>
            </w:r>
          </w:p>
          <w:p w14:paraId="5950E715" w14:textId="640EF586" w:rsidR="00D72105" w:rsidRPr="002242B5" w:rsidRDefault="002242B5" w:rsidP="002242B5">
            <w:pPr>
              <w:numPr>
                <w:ilvl w:val="1"/>
                <w:numId w:val="81"/>
              </w:num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Žiaci</w:t>
            </w:r>
            <w:r w:rsidR="00CC702C">
              <w:rPr>
                <w:rFonts w:ascii="Times New Roman" w:hAnsi="Times New Roman"/>
                <w:sz w:val="24"/>
                <w:szCs w:val="24"/>
              </w:rPr>
              <w:t xml:space="preserve"> môžu taktiež využiť internetové stránky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pre lepšie pochopenie </w:t>
            </w:r>
            <w:r w:rsidR="00CC702C">
              <w:rPr>
                <w:rFonts w:ascii="Times New Roman" w:hAnsi="Times New Roman"/>
                <w:sz w:val="24"/>
                <w:szCs w:val="24"/>
              </w:rPr>
              <w:t xml:space="preserve">problematiky </w:t>
            </w:r>
            <w:r>
              <w:rPr>
                <w:rFonts w:ascii="Times New Roman" w:hAnsi="Times New Roman"/>
                <w:sz w:val="24"/>
                <w:szCs w:val="24"/>
              </w:rPr>
              <w:t>globálneho otepľovania a klimatických zmien</w:t>
            </w:r>
            <w:r w:rsidR="00CC702C">
              <w:rPr>
                <w:rFonts w:ascii="Times New Roman" w:hAnsi="Times New Roman"/>
                <w:sz w:val="24"/>
                <w:szCs w:val="24"/>
              </w:rPr>
              <w:t>, napríklad stránku: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10" w:history="1">
              <w:r w:rsidR="00D72105" w:rsidRPr="002242B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http://climate.nasa.gov/interactives/climate-time-machine</w:t>
              </w:r>
            </w:hyperlink>
          </w:p>
          <w:p w14:paraId="0FBDE9A6" w14:textId="77777777" w:rsidR="00D72105" w:rsidRPr="003F57EF" w:rsidRDefault="00D72105" w:rsidP="00442D72">
            <w:pPr>
              <w:spacing w:after="0"/>
              <w:ind w:left="108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3B930B1" w14:textId="77777777" w:rsidR="00746792" w:rsidRPr="003F57EF" w:rsidRDefault="00746792" w:rsidP="00746792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28DB04B" w14:textId="77777777" w:rsidR="00746792" w:rsidRPr="002242B5" w:rsidRDefault="002242B5" w:rsidP="0074679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Aktivita</w:t>
            </w:r>
            <w:r w:rsidR="00746792" w:rsidRPr="002242B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2</w:t>
            </w:r>
          </w:p>
          <w:p w14:paraId="40B11DB7" w14:textId="77777777" w:rsidR="002E0296" w:rsidRDefault="002E0296" w:rsidP="00746792">
            <w:pPr>
              <w:numPr>
                <w:ilvl w:val="1"/>
                <w:numId w:val="81"/>
              </w:numPr>
              <w:tabs>
                <w:tab w:val="num" w:pos="14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Spracovanie</w:t>
            </w:r>
            <w:r w:rsidR="002242B5">
              <w:rPr>
                <w:rFonts w:ascii="Times New Roman" w:hAnsi="Times New Roman"/>
                <w:b/>
                <w:sz w:val="24"/>
                <w:szCs w:val="24"/>
              </w:rPr>
              <w:t xml:space="preserve"> argument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ov</w:t>
            </w:r>
            <w:r w:rsidR="00746792" w:rsidRPr="003F57E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746792" w:rsidRPr="003F5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6792" w:rsidRPr="003F57EF">
              <w:rPr>
                <w:rFonts w:ascii="Times New Roman" w:hAnsi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Pripravme odporúčania</w:t>
            </w:r>
            <w:r w:rsidR="00746792" w:rsidRPr="003F57EF">
              <w:rPr>
                <w:rFonts w:ascii="Times New Roman" w:hAnsi="Times New Roman"/>
                <w:i/>
                <w:sz w:val="24"/>
                <w:szCs w:val="24"/>
              </w:rPr>
              <w:t>”</w:t>
            </w:r>
          </w:p>
          <w:p w14:paraId="65CDC1AE" w14:textId="6FAAF203" w:rsidR="00746792" w:rsidRPr="003F57EF" w:rsidRDefault="002E0296" w:rsidP="002E0296">
            <w:pPr>
              <w:tabs>
                <w:tab w:val="num" w:pos="1440"/>
              </w:tabs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 zmiešaných </w:t>
            </w:r>
            <w:r w:rsidR="00030FCE">
              <w:rPr>
                <w:rFonts w:ascii="Times New Roman" w:hAnsi="Times New Roman"/>
                <w:sz w:val="24"/>
                <w:szCs w:val="24"/>
              </w:rPr>
              <w:t>skupiná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ch </w:t>
            </w:r>
            <w:r w:rsidR="00030FC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podľa schopno</w:t>
            </w:r>
            <w:r w:rsidR="00030FCE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tí</w:t>
            </w:r>
            <w:r w:rsidR="00CC702C">
              <w:rPr>
                <w:rFonts w:ascii="Times New Roman" w:hAnsi="Times New Roman"/>
                <w:sz w:val="24"/>
                <w:szCs w:val="24"/>
              </w:rPr>
              <w:t xml:space="preserve"> a prospechu žiakov</w:t>
            </w:r>
            <w:r w:rsidR="00030FCE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majú žiaci </w:t>
            </w:r>
            <w:r w:rsidR="00CC702C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za úlohu pripraviť odporúčania pre vládu </w:t>
            </w:r>
            <w:r w:rsidR="00CC702C">
              <w:rPr>
                <w:rFonts w:ascii="Times New Roman" w:hAnsi="Times New Roman"/>
                <w:sz w:val="24"/>
                <w:szCs w:val="24"/>
              </w:rPr>
              <w:t xml:space="preserve">svojej krajiny </w:t>
            </w:r>
            <w:r w:rsidR="00030FCE">
              <w:rPr>
                <w:rFonts w:ascii="Times New Roman" w:hAnsi="Times New Roman"/>
                <w:sz w:val="24"/>
                <w:szCs w:val="24"/>
              </w:rPr>
              <w:t>v súvislosti s prípravou nového zákona o znížení emisií oxidu uh</w:t>
            </w:r>
            <w:r w:rsidR="00CC702C">
              <w:rPr>
                <w:rFonts w:ascii="Times New Roman" w:hAnsi="Times New Roman"/>
                <w:sz w:val="24"/>
                <w:szCs w:val="24"/>
              </w:rPr>
              <w:t>ličitého. Za týmto účelom žiaci</w:t>
            </w:r>
            <w:r w:rsidR="00030FC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18C2600" w14:textId="703A1A70" w:rsidR="00746792" w:rsidRPr="003F57EF" w:rsidRDefault="00CC702C" w:rsidP="00746792">
            <w:pPr>
              <w:numPr>
                <w:ilvl w:val="2"/>
                <w:numId w:val="81"/>
              </w:numPr>
              <w:tabs>
                <w:tab w:val="num" w:pos="216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Prehodnotia</w:t>
            </w:r>
            <w:r w:rsidR="00030FCE">
              <w:rPr>
                <w:rFonts w:ascii="Times New Roman" w:hAnsi="Times New Roman"/>
                <w:sz w:val="24"/>
                <w:szCs w:val="24"/>
              </w:rPr>
              <w:t xml:space="preserve"> možné názory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 argumenty </w:t>
            </w:r>
            <w:r w:rsidR="00030FCE">
              <w:rPr>
                <w:rFonts w:ascii="Times New Roman" w:hAnsi="Times New Roman"/>
                <w:sz w:val="24"/>
                <w:szCs w:val="24"/>
              </w:rPr>
              <w:t>troch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rôznych záujmových skupín (ekológia</w:t>
            </w:r>
            <w:r w:rsidR="00030FCE">
              <w:rPr>
                <w:rFonts w:ascii="Times New Roman" w:hAnsi="Times New Roman"/>
                <w:sz w:val="24"/>
                <w:szCs w:val="24"/>
              </w:rPr>
              <w:t>, priemysel a verejnosť).</w:t>
            </w:r>
          </w:p>
          <w:p w14:paraId="189A9629" w14:textId="53B48532" w:rsidR="002E0296" w:rsidRDefault="00030FCE" w:rsidP="00746792">
            <w:pPr>
              <w:numPr>
                <w:ilvl w:val="2"/>
                <w:numId w:val="81"/>
              </w:numPr>
              <w:tabs>
                <w:tab w:val="num" w:pos="216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Napíšu odporúčania </w:t>
            </w:r>
            <w:r w:rsidR="00CC702C">
              <w:rPr>
                <w:rFonts w:ascii="Times New Roman" w:hAnsi="Times New Roman"/>
                <w:sz w:val="24"/>
                <w:szCs w:val="24"/>
              </w:rPr>
              <w:t xml:space="preserve">vláde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 ohľadom na </w:t>
            </w:r>
            <w:r w:rsidR="00CC702C">
              <w:rPr>
                <w:rFonts w:ascii="Times New Roman" w:hAnsi="Times New Roman"/>
                <w:sz w:val="24"/>
                <w:szCs w:val="24"/>
              </w:rPr>
              <w:t>argumenty a záujmy troch záujmových skupín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7F534B" w14:textId="0CA6263C" w:rsidR="00746792" w:rsidRPr="002E0296" w:rsidRDefault="00CC702C" w:rsidP="00746792">
            <w:pPr>
              <w:numPr>
                <w:ilvl w:val="2"/>
                <w:numId w:val="81"/>
              </w:numPr>
              <w:tabs>
                <w:tab w:val="num" w:pos="216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Pripravia ústnu prezentáciu vlastných</w:t>
            </w:r>
            <w:r w:rsidR="00030FCE">
              <w:rPr>
                <w:rFonts w:ascii="Times New Roman" w:hAnsi="Times New Roman"/>
                <w:sz w:val="24"/>
                <w:szCs w:val="24"/>
              </w:rPr>
              <w:t xml:space="preserve"> odporúčaní (2 snímky na skupinu)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na obmedzenie negatívnych vlyvov </w:t>
            </w:r>
            <w:r w:rsidR="00BC4FA1">
              <w:rPr>
                <w:rFonts w:ascii="Times New Roman" w:hAnsi="Times New Roman"/>
                <w:sz w:val="24"/>
                <w:szCs w:val="24"/>
              </w:rPr>
              <w:t>ľudskej činnosti na globálne otepľovanie</w:t>
            </w:r>
            <w:bookmarkStart w:id="0" w:name="_GoBack"/>
            <w:bookmarkEnd w:id="0"/>
            <w:r w:rsidR="00030FC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8AB717D" w14:textId="77777777" w:rsidR="001B3EEA" w:rsidRPr="00746792" w:rsidRDefault="001B3EEA" w:rsidP="00980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2D8B06" w14:textId="77777777" w:rsidR="001B3EEA" w:rsidRPr="00746792" w:rsidRDefault="001B3EEA" w:rsidP="00980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3B2B03" w14:textId="77777777" w:rsidR="001B3EEA" w:rsidRPr="00746792" w:rsidRDefault="001B3EEA" w:rsidP="00980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EDF705" w14:textId="77777777" w:rsidR="001B3EEA" w:rsidRPr="00746792" w:rsidRDefault="001B3EEA" w:rsidP="00980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18B88F" w14:textId="77777777" w:rsidR="00C6678D" w:rsidRPr="00746792" w:rsidRDefault="00C6678D" w:rsidP="00C6678D">
      <w:pPr>
        <w:rPr>
          <w:rFonts w:ascii="Times New Roman" w:hAnsi="Times New Roman"/>
          <w:sz w:val="24"/>
          <w:szCs w:val="24"/>
          <w:lang w:val="en-US" w:eastAsia="en-GB"/>
        </w:rPr>
      </w:pPr>
    </w:p>
    <w:p w14:paraId="1A6D2543" w14:textId="77777777" w:rsidR="006B461E" w:rsidRPr="00746792" w:rsidRDefault="006B461E" w:rsidP="002A7FE1">
      <w:pPr>
        <w:rPr>
          <w:rFonts w:ascii="Times New Roman" w:hAnsi="Times New Roman"/>
          <w:sz w:val="24"/>
          <w:szCs w:val="24"/>
        </w:rPr>
      </w:pPr>
    </w:p>
    <w:sectPr w:rsidR="006B461E" w:rsidRPr="00746792" w:rsidSect="00CC68F6">
      <w:footerReference w:type="default" r:id="rId11"/>
      <w:pgSz w:w="11906" w:h="16838" w:code="9"/>
      <w:pgMar w:top="1440" w:right="1134" w:bottom="1412" w:left="1729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FCF30" w14:textId="77777777" w:rsidR="00CC702C" w:rsidRDefault="00CC702C" w:rsidP="00941A6B">
      <w:pPr>
        <w:spacing w:after="0" w:line="240" w:lineRule="auto"/>
      </w:pPr>
      <w:r>
        <w:separator/>
      </w:r>
    </w:p>
  </w:endnote>
  <w:endnote w:type="continuationSeparator" w:id="0">
    <w:p w14:paraId="582B6E5D" w14:textId="77777777" w:rsidR="00CC702C" w:rsidRDefault="00CC702C" w:rsidP="00941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4914F" w14:textId="77777777" w:rsidR="00CC702C" w:rsidRPr="004B2201" w:rsidRDefault="00CC702C" w:rsidP="00BD13EF">
    <w:pPr>
      <w:pStyle w:val="Footer"/>
      <w:jc w:val="center"/>
      <w:rPr>
        <w:rFonts w:ascii="Times New Roman" w:hAnsi="Times New Roman"/>
      </w:rPr>
    </w:pPr>
    <w:r w:rsidRPr="004B2201">
      <w:rPr>
        <w:rFonts w:ascii="Times New Roman" w:hAnsi="Times New Roman"/>
      </w:rPr>
      <w:fldChar w:fldCharType="begin"/>
    </w:r>
    <w:r w:rsidRPr="004B2201">
      <w:rPr>
        <w:rFonts w:ascii="Times New Roman" w:hAnsi="Times New Roman"/>
      </w:rPr>
      <w:instrText>PAGE   \* MERGEFORMAT</w:instrText>
    </w:r>
    <w:r w:rsidRPr="004B2201">
      <w:rPr>
        <w:rFonts w:ascii="Times New Roman" w:hAnsi="Times New Roman"/>
      </w:rPr>
      <w:fldChar w:fldCharType="separate"/>
    </w:r>
    <w:r w:rsidR="00BC4FA1" w:rsidRPr="00BC4FA1">
      <w:rPr>
        <w:rFonts w:ascii="Times New Roman" w:hAnsi="Times New Roman"/>
        <w:noProof/>
        <w:lang w:val="cs-CZ"/>
      </w:rPr>
      <w:t>3</w:t>
    </w:r>
    <w:r w:rsidRPr="004B2201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B309D" w14:textId="77777777" w:rsidR="00CC702C" w:rsidRDefault="00CC702C" w:rsidP="00941A6B">
      <w:pPr>
        <w:spacing w:after="0" w:line="240" w:lineRule="auto"/>
      </w:pPr>
      <w:r>
        <w:separator/>
      </w:r>
    </w:p>
  </w:footnote>
  <w:footnote w:type="continuationSeparator" w:id="0">
    <w:p w14:paraId="37658959" w14:textId="77777777" w:rsidR="00CC702C" w:rsidRDefault="00CC702C" w:rsidP="00941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FC0FC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CF230B"/>
    <w:multiLevelType w:val="hybridMultilevel"/>
    <w:tmpl w:val="464ADE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FF75EE"/>
    <w:multiLevelType w:val="hybridMultilevel"/>
    <w:tmpl w:val="DF50AFC6"/>
    <w:lvl w:ilvl="0" w:tplc="5628B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DF61A6"/>
    <w:multiLevelType w:val="hybridMultilevel"/>
    <w:tmpl w:val="9F981B0C"/>
    <w:lvl w:ilvl="0" w:tplc="5F84E0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BD68A4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1B44B0"/>
    <w:multiLevelType w:val="hybridMultilevel"/>
    <w:tmpl w:val="9FF4D3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9738D4"/>
    <w:multiLevelType w:val="hybridMultilevel"/>
    <w:tmpl w:val="D9D68A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224B6B"/>
    <w:multiLevelType w:val="hybridMultilevel"/>
    <w:tmpl w:val="73307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C70EE2"/>
    <w:multiLevelType w:val="hybridMultilevel"/>
    <w:tmpl w:val="0F8CB7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73AA7"/>
    <w:multiLevelType w:val="hybridMultilevel"/>
    <w:tmpl w:val="C2A484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C41E92"/>
    <w:multiLevelType w:val="hybridMultilevel"/>
    <w:tmpl w:val="4B74F5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263268"/>
    <w:multiLevelType w:val="hybridMultilevel"/>
    <w:tmpl w:val="DC6E1F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077E5D"/>
    <w:multiLevelType w:val="hybridMultilevel"/>
    <w:tmpl w:val="520E41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3F2703"/>
    <w:multiLevelType w:val="hybridMultilevel"/>
    <w:tmpl w:val="935E20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636396"/>
    <w:multiLevelType w:val="hybridMultilevel"/>
    <w:tmpl w:val="588209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1B75E14"/>
    <w:multiLevelType w:val="hybridMultilevel"/>
    <w:tmpl w:val="BE8EE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5C0ECD"/>
    <w:multiLevelType w:val="hybridMultilevel"/>
    <w:tmpl w:val="0A9A3A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8A4DCB"/>
    <w:multiLevelType w:val="hybridMultilevel"/>
    <w:tmpl w:val="473082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F425CE"/>
    <w:multiLevelType w:val="hybridMultilevel"/>
    <w:tmpl w:val="EF924C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5202956"/>
    <w:multiLevelType w:val="hybridMultilevel"/>
    <w:tmpl w:val="0BC283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5743BC1"/>
    <w:multiLevelType w:val="hybridMultilevel"/>
    <w:tmpl w:val="115AEC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66556DC"/>
    <w:multiLevelType w:val="hybridMultilevel"/>
    <w:tmpl w:val="F7287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6F562D2"/>
    <w:multiLevelType w:val="hybridMultilevel"/>
    <w:tmpl w:val="40068CC2"/>
    <w:lvl w:ilvl="0" w:tplc="0ED450FC">
      <w:start w:val="128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7710521"/>
    <w:multiLevelType w:val="hybridMultilevel"/>
    <w:tmpl w:val="D83C3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9366086"/>
    <w:multiLevelType w:val="hybridMultilevel"/>
    <w:tmpl w:val="1B54EC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A335616"/>
    <w:multiLevelType w:val="hybridMultilevel"/>
    <w:tmpl w:val="0012F1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5602C9"/>
    <w:multiLevelType w:val="hybridMultilevel"/>
    <w:tmpl w:val="7D78EC76"/>
    <w:lvl w:ilvl="0" w:tplc="040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AAF74B4"/>
    <w:multiLevelType w:val="hybridMultilevel"/>
    <w:tmpl w:val="5FA25A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B180D0F"/>
    <w:multiLevelType w:val="hybridMultilevel"/>
    <w:tmpl w:val="F4B0A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BACA873"/>
    <w:multiLevelType w:val="hybridMultilevel"/>
    <w:tmpl w:val="3EBD2D11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>
    <w:nsid w:val="1C3F56FA"/>
    <w:multiLevelType w:val="hybridMultilevel"/>
    <w:tmpl w:val="14FEB7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CF64329"/>
    <w:multiLevelType w:val="hybridMultilevel"/>
    <w:tmpl w:val="615A45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D0D2606"/>
    <w:multiLevelType w:val="hybridMultilevel"/>
    <w:tmpl w:val="C16A98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D626D83"/>
    <w:multiLevelType w:val="hybridMultilevel"/>
    <w:tmpl w:val="C72454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3BB7DF7"/>
    <w:multiLevelType w:val="hybridMultilevel"/>
    <w:tmpl w:val="9CD880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5C069EB"/>
    <w:multiLevelType w:val="hybridMultilevel"/>
    <w:tmpl w:val="1E305D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71633DA"/>
    <w:multiLevelType w:val="multilevel"/>
    <w:tmpl w:val="8A706C6E"/>
    <w:lvl w:ilvl="0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279D5D52"/>
    <w:multiLevelType w:val="hybridMultilevel"/>
    <w:tmpl w:val="AB461C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ADE31D8"/>
    <w:multiLevelType w:val="hybridMultilevel"/>
    <w:tmpl w:val="BD6427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C9D4216"/>
    <w:multiLevelType w:val="hybridMultilevel"/>
    <w:tmpl w:val="0ADC0F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CBA15DE"/>
    <w:multiLevelType w:val="hybridMultilevel"/>
    <w:tmpl w:val="EFCCFD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D9F5853"/>
    <w:multiLevelType w:val="hybridMultilevel"/>
    <w:tmpl w:val="1A9C4802"/>
    <w:lvl w:ilvl="0" w:tplc="D3584F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2F423980"/>
    <w:multiLevelType w:val="hybridMultilevel"/>
    <w:tmpl w:val="D818C3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67A15D8"/>
    <w:multiLevelType w:val="hybridMultilevel"/>
    <w:tmpl w:val="5FF489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71B5595"/>
    <w:multiLevelType w:val="hybridMultilevel"/>
    <w:tmpl w:val="2C6EEB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88759E5"/>
    <w:multiLevelType w:val="hybridMultilevel"/>
    <w:tmpl w:val="FB5C92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037516A"/>
    <w:multiLevelType w:val="hybridMultilevel"/>
    <w:tmpl w:val="8A706C6E"/>
    <w:lvl w:ilvl="0" w:tplc="DE46C88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403E41A9"/>
    <w:multiLevelType w:val="hybridMultilevel"/>
    <w:tmpl w:val="7CB0CB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2E51DB2"/>
    <w:multiLevelType w:val="hybridMultilevel"/>
    <w:tmpl w:val="B88A27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42B560F"/>
    <w:multiLevelType w:val="hybridMultilevel"/>
    <w:tmpl w:val="9FB8F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68104A7"/>
    <w:multiLevelType w:val="hybridMultilevel"/>
    <w:tmpl w:val="3B941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9A802E4"/>
    <w:multiLevelType w:val="hybridMultilevel"/>
    <w:tmpl w:val="204669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A5D1D17"/>
    <w:multiLevelType w:val="hybridMultilevel"/>
    <w:tmpl w:val="543E43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01B5D82"/>
    <w:multiLevelType w:val="hybridMultilevel"/>
    <w:tmpl w:val="BE0EB3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10D2E70"/>
    <w:multiLevelType w:val="hybridMultilevel"/>
    <w:tmpl w:val="770C81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3C16258"/>
    <w:multiLevelType w:val="hybridMultilevel"/>
    <w:tmpl w:val="F04AD0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251D8C"/>
    <w:multiLevelType w:val="hybridMultilevel"/>
    <w:tmpl w:val="E05E1C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8A923C7"/>
    <w:multiLevelType w:val="hybridMultilevel"/>
    <w:tmpl w:val="C12AF5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95141AB"/>
    <w:multiLevelType w:val="hybridMultilevel"/>
    <w:tmpl w:val="39B8C036"/>
    <w:lvl w:ilvl="0" w:tplc="140A33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5AF5215A"/>
    <w:multiLevelType w:val="hybridMultilevel"/>
    <w:tmpl w:val="871000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C847FAA"/>
    <w:multiLevelType w:val="hybridMultilevel"/>
    <w:tmpl w:val="B058D3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DA43570"/>
    <w:multiLevelType w:val="hybridMultilevel"/>
    <w:tmpl w:val="A550A162"/>
    <w:lvl w:ilvl="0" w:tplc="040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DE5666E"/>
    <w:multiLevelType w:val="hybridMultilevel"/>
    <w:tmpl w:val="B808ACC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60DB7ABE"/>
    <w:multiLevelType w:val="hybridMultilevel"/>
    <w:tmpl w:val="33D4B3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4491AC4"/>
    <w:multiLevelType w:val="hybridMultilevel"/>
    <w:tmpl w:val="0F163C08"/>
    <w:lvl w:ilvl="0" w:tplc="3E5CA3A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D450FC">
      <w:start w:val="128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EAA6FA">
      <w:start w:val="128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3" w:tplc="6526E594">
      <w:start w:val="128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A674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B9898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0AB5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CAB7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344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4">
    <w:nsid w:val="66227DF2"/>
    <w:multiLevelType w:val="hybridMultilevel"/>
    <w:tmpl w:val="DE34FF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6506240"/>
    <w:multiLevelType w:val="hybridMultilevel"/>
    <w:tmpl w:val="F3803B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7AD24D3"/>
    <w:multiLevelType w:val="hybridMultilevel"/>
    <w:tmpl w:val="CA6E7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8747733"/>
    <w:multiLevelType w:val="hybridMultilevel"/>
    <w:tmpl w:val="FBC2D5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A494385"/>
    <w:multiLevelType w:val="hybridMultilevel"/>
    <w:tmpl w:val="8536CB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B7B1BD7"/>
    <w:multiLevelType w:val="hybridMultilevel"/>
    <w:tmpl w:val="6B2A9D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E411313"/>
    <w:multiLevelType w:val="hybridMultilevel"/>
    <w:tmpl w:val="0A3C22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E5D29EC"/>
    <w:multiLevelType w:val="hybridMultilevel"/>
    <w:tmpl w:val="30CED9F6"/>
    <w:lvl w:ilvl="0" w:tplc="9C90EF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6E7377AD"/>
    <w:multiLevelType w:val="hybridMultilevel"/>
    <w:tmpl w:val="E26C08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EBC731D"/>
    <w:multiLevelType w:val="hybridMultilevel"/>
    <w:tmpl w:val="BDAAB9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9A1E6C"/>
    <w:multiLevelType w:val="hybridMultilevel"/>
    <w:tmpl w:val="16FE6CA6"/>
    <w:lvl w:ilvl="0" w:tplc="7D9A057E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58B25AD"/>
    <w:multiLevelType w:val="hybridMultilevel"/>
    <w:tmpl w:val="0C9E48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3E7C7B"/>
    <w:multiLevelType w:val="hybridMultilevel"/>
    <w:tmpl w:val="A13E51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76D687B"/>
    <w:multiLevelType w:val="hybridMultilevel"/>
    <w:tmpl w:val="005057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90042BB"/>
    <w:multiLevelType w:val="hybridMultilevel"/>
    <w:tmpl w:val="816EEEDC"/>
    <w:lvl w:ilvl="0" w:tplc="040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B385E32"/>
    <w:multiLevelType w:val="hybridMultilevel"/>
    <w:tmpl w:val="15D03FB8"/>
    <w:lvl w:ilvl="0" w:tplc="0610D7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>
    <w:nsid w:val="7FDF5736"/>
    <w:multiLevelType w:val="hybridMultilevel"/>
    <w:tmpl w:val="02EA0BB6"/>
    <w:lvl w:ilvl="0" w:tplc="F4AC2C6E">
      <w:start w:val="1"/>
      <w:numFmt w:val="lowerLetter"/>
      <w:lvlText w:val="%1)"/>
      <w:lvlJc w:val="left"/>
      <w:pPr>
        <w:ind w:left="142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6"/>
  </w:num>
  <w:num w:numId="3">
    <w:abstractNumId w:val="42"/>
  </w:num>
  <w:num w:numId="4">
    <w:abstractNumId w:val="47"/>
  </w:num>
  <w:num w:numId="5">
    <w:abstractNumId w:val="29"/>
  </w:num>
  <w:num w:numId="6">
    <w:abstractNumId w:val="50"/>
  </w:num>
  <w:num w:numId="7">
    <w:abstractNumId w:val="11"/>
  </w:num>
  <w:num w:numId="8">
    <w:abstractNumId w:val="43"/>
  </w:num>
  <w:num w:numId="9">
    <w:abstractNumId w:val="19"/>
  </w:num>
  <w:num w:numId="10">
    <w:abstractNumId w:val="44"/>
  </w:num>
  <w:num w:numId="11">
    <w:abstractNumId w:val="8"/>
  </w:num>
  <w:num w:numId="12">
    <w:abstractNumId w:val="55"/>
  </w:num>
  <w:num w:numId="13">
    <w:abstractNumId w:val="25"/>
  </w:num>
  <w:num w:numId="14">
    <w:abstractNumId w:val="17"/>
  </w:num>
  <w:num w:numId="15">
    <w:abstractNumId w:val="28"/>
  </w:num>
  <w:num w:numId="16">
    <w:abstractNumId w:val="40"/>
  </w:num>
  <w:num w:numId="17">
    <w:abstractNumId w:val="0"/>
  </w:num>
  <w:num w:numId="18">
    <w:abstractNumId w:val="57"/>
  </w:num>
  <w:num w:numId="19">
    <w:abstractNumId w:val="74"/>
  </w:num>
  <w:num w:numId="20">
    <w:abstractNumId w:val="45"/>
  </w:num>
  <w:num w:numId="21">
    <w:abstractNumId w:val="35"/>
  </w:num>
  <w:num w:numId="22">
    <w:abstractNumId w:val="41"/>
  </w:num>
  <w:num w:numId="23">
    <w:abstractNumId w:val="3"/>
  </w:num>
  <w:num w:numId="24">
    <w:abstractNumId w:val="79"/>
  </w:num>
  <w:num w:numId="25">
    <w:abstractNumId w:val="71"/>
  </w:num>
  <w:num w:numId="26">
    <w:abstractNumId w:val="80"/>
  </w:num>
  <w:num w:numId="27">
    <w:abstractNumId w:val="2"/>
  </w:num>
  <w:num w:numId="28">
    <w:abstractNumId w:val="34"/>
  </w:num>
  <w:num w:numId="29">
    <w:abstractNumId w:val="61"/>
  </w:num>
  <w:num w:numId="30">
    <w:abstractNumId w:val="68"/>
  </w:num>
  <w:num w:numId="31">
    <w:abstractNumId w:val="32"/>
  </w:num>
  <w:num w:numId="32">
    <w:abstractNumId w:val="1"/>
  </w:num>
  <w:num w:numId="33">
    <w:abstractNumId w:val="67"/>
  </w:num>
  <w:num w:numId="34">
    <w:abstractNumId w:val="7"/>
  </w:num>
  <w:num w:numId="35">
    <w:abstractNumId w:val="62"/>
  </w:num>
  <w:num w:numId="36">
    <w:abstractNumId w:val="14"/>
  </w:num>
  <w:num w:numId="37">
    <w:abstractNumId w:val="4"/>
  </w:num>
  <w:num w:numId="38">
    <w:abstractNumId w:val="72"/>
  </w:num>
  <w:num w:numId="39">
    <w:abstractNumId w:val="75"/>
  </w:num>
  <w:num w:numId="40">
    <w:abstractNumId w:val="51"/>
  </w:num>
  <w:num w:numId="41">
    <w:abstractNumId w:val="4"/>
  </w:num>
  <w:num w:numId="42">
    <w:abstractNumId w:val="36"/>
  </w:num>
  <w:num w:numId="43">
    <w:abstractNumId w:val="14"/>
  </w:num>
  <w:num w:numId="44">
    <w:abstractNumId w:val="56"/>
  </w:num>
  <w:num w:numId="45">
    <w:abstractNumId w:val="18"/>
  </w:num>
  <w:num w:numId="46">
    <w:abstractNumId w:val="69"/>
  </w:num>
  <w:num w:numId="47">
    <w:abstractNumId w:val="64"/>
  </w:num>
  <w:num w:numId="48">
    <w:abstractNumId w:val="10"/>
  </w:num>
  <w:num w:numId="49">
    <w:abstractNumId w:val="5"/>
  </w:num>
  <w:num w:numId="50">
    <w:abstractNumId w:val="77"/>
  </w:num>
  <w:num w:numId="51">
    <w:abstractNumId w:val="23"/>
  </w:num>
  <w:num w:numId="52">
    <w:abstractNumId w:val="12"/>
  </w:num>
  <w:num w:numId="53">
    <w:abstractNumId w:val="58"/>
  </w:num>
  <w:num w:numId="54">
    <w:abstractNumId w:val="16"/>
  </w:num>
  <w:num w:numId="55">
    <w:abstractNumId w:val="33"/>
  </w:num>
  <w:num w:numId="56">
    <w:abstractNumId w:val="66"/>
  </w:num>
  <w:num w:numId="57">
    <w:abstractNumId w:val="52"/>
  </w:num>
  <w:num w:numId="58">
    <w:abstractNumId w:val="70"/>
  </w:num>
  <w:num w:numId="59">
    <w:abstractNumId w:val="46"/>
  </w:num>
  <w:num w:numId="60">
    <w:abstractNumId w:val="37"/>
  </w:num>
  <w:num w:numId="61">
    <w:abstractNumId w:val="24"/>
  </w:num>
  <w:num w:numId="62">
    <w:abstractNumId w:val="30"/>
  </w:num>
  <w:num w:numId="63">
    <w:abstractNumId w:val="27"/>
  </w:num>
  <w:num w:numId="64">
    <w:abstractNumId w:val="53"/>
  </w:num>
  <w:num w:numId="65">
    <w:abstractNumId w:val="39"/>
  </w:num>
  <w:num w:numId="66">
    <w:abstractNumId w:val="31"/>
  </w:num>
  <w:num w:numId="67">
    <w:abstractNumId w:val="26"/>
  </w:num>
  <w:num w:numId="68">
    <w:abstractNumId w:val="13"/>
  </w:num>
  <w:num w:numId="69">
    <w:abstractNumId w:val="60"/>
  </w:num>
  <w:num w:numId="70">
    <w:abstractNumId w:val="78"/>
  </w:num>
  <w:num w:numId="71">
    <w:abstractNumId w:val="59"/>
  </w:num>
  <w:num w:numId="72">
    <w:abstractNumId w:val="22"/>
  </w:num>
  <w:num w:numId="73">
    <w:abstractNumId w:val="15"/>
  </w:num>
  <w:num w:numId="74">
    <w:abstractNumId w:val="65"/>
  </w:num>
  <w:num w:numId="75">
    <w:abstractNumId w:val="48"/>
  </w:num>
  <w:num w:numId="76">
    <w:abstractNumId w:val="73"/>
  </w:num>
  <w:num w:numId="77">
    <w:abstractNumId w:val="6"/>
  </w:num>
  <w:num w:numId="78">
    <w:abstractNumId w:val="38"/>
  </w:num>
  <w:num w:numId="79">
    <w:abstractNumId w:val="54"/>
  </w:num>
  <w:num w:numId="80">
    <w:abstractNumId w:val="20"/>
  </w:num>
  <w:num w:numId="81">
    <w:abstractNumId w:val="63"/>
  </w:num>
  <w:num w:numId="82">
    <w:abstractNumId w:val="21"/>
  </w:num>
  <w:num w:numId="83">
    <w:abstractNumId w:val="49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mirrorMargin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7DC"/>
    <w:rsid w:val="000174C4"/>
    <w:rsid w:val="000227F4"/>
    <w:rsid w:val="00030FCE"/>
    <w:rsid w:val="000332E4"/>
    <w:rsid w:val="00040920"/>
    <w:rsid w:val="000708EA"/>
    <w:rsid w:val="00073C9F"/>
    <w:rsid w:val="00076CC6"/>
    <w:rsid w:val="000A4142"/>
    <w:rsid w:val="000B6376"/>
    <w:rsid w:val="00101327"/>
    <w:rsid w:val="00102C30"/>
    <w:rsid w:val="001133CB"/>
    <w:rsid w:val="00120391"/>
    <w:rsid w:val="00121504"/>
    <w:rsid w:val="00144BB3"/>
    <w:rsid w:val="00146FB3"/>
    <w:rsid w:val="00151DE4"/>
    <w:rsid w:val="0016258E"/>
    <w:rsid w:val="00177E0F"/>
    <w:rsid w:val="00185F75"/>
    <w:rsid w:val="001B1F77"/>
    <w:rsid w:val="001B2AC6"/>
    <w:rsid w:val="001B3EEA"/>
    <w:rsid w:val="001B409F"/>
    <w:rsid w:val="002242B5"/>
    <w:rsid w:val="00263570"/>
    <w:rsid w:val="002640C6"/>
    <w:rsid w:val="002752ED"/>
    <w:rsid w:val="00293B1A"/>
    <w:rsid w:val="00297C0E"/>
    <w:rsid w:val="002A7FE1"/>
    <w:rsid w:val="002B0833"/>
    <w:rsid w:val="002B4321"/>
    <w:rsid w:val="002B6755"/>
    <w:rsid w:val="002E0296"/>
    <w:rsid w:val="00332637"/>
    <w:rsid w:val="00344A4E"/>
    <w:rsid w:val="00364E50"/>
    <w:rsid w:val="00396C71"/>
    <w:rsid w:val="003A50D4"/>
    <w:rsid w:val="003B474E"/>
    <w:rsid w:val="003F57EF"/>
    <w:rsid w:val="00442D72"/>
    <w:rsid w:val="00461338"/>
    <w:rsid w:val="004B2201"/>
    <w:rsid w:val="004C70CB"/>
    <w:rsid w:val="00525B3B"/>
    <w:rsid w:val="00554069"/>
    <w:rsid w:val="00555A61"/>
    <w:rsid w:val="00556465"/>
    <w:rsid w:val="00577801"/>
    <w:rsid w:val="005A2797"/>
    <w:rsid w:val="005A2D4F"/>
    <w:rsid w:val="005A638A"/>
    <w:rsid w:val="005F57E1"/>
    <w:rsid w:val="00604F0E"/>
    <w:rsid w:val="0067589A"/>
    <w:rsid w:val="00681FBF"/>
    <w:rsid w:val="006839D6"/>
    <w:rsid w:val="006B461E"/>
    <w:rsid w:val="006C3FC8"/>
    <w:rsid w:val="006E057B"/>
    <w:rsid w:val="006E7C33"/>
    <w:rsid w:val="00746792"/>
    <w:rsid w:val="00771E98"/>
    <w:rsid w:val="007A17B1"/>
    <w:rsid w:val="007C1373"/>
    <w:rsid w:val="007C6A94"/>
    <w:rsid w:val="00812ACC"/>
    <w:rsid w:val="008278ED"/>
    <w:rsid w:val="008468D5"/>
    <w:rsid w:val="00862073"/>
    <w:rsid w:val="00862DB9"/>
    <w:rsid w:val="008953F7"/>
    <w:rsid w:val="008A1B13"/>
    <w:rsid w:val="008C2B5F"/>
    <w:rsid w:val="00900BEA"/>
    <w:rsid w:val="00920C5E"/>
    <w:rsid w:val="00941A6B"/>
    <w:rsid w:val="009512B0"/>
    <w:rsid w:val="00952D8B"/>
    <w:rsid w:val="00980A3F"/>
    <w:rsid w:val="009A2B8C"/>
    <w:rsid w:val="00A25353"/>
    <w:rsid w:val="00AB64AF"/>
    <w:rsid w:val="00AE5265"/>
    <w:rsid w:val="00AE6C3A"/>
    <w:rsid w:val="00B22927"/>
    <w:rsid w:val="00B26EDC"/>
    <w:rsid w:val="00B52AF1"/>
    <w:rsid w:val="00B70878"/>
    <w:rsid w:val="00B762A8"/>
    <w:rsid w:val="00B769EE"/>
    <w:rsid w:val="00BC4FA1"/>
    <w:rsid w:val="00BC67DC"/>
    <w:rsid w:val="00BD13EF"/>
    <w:rsid w:val="00BD5724"/>
    <w:rsid w:val="00C30D26"/>
    <w:rsid w:val="00C4343B"/>
    <w:rsid w:val="00C43B88"/>
    <w:rsid w:val="00C45E2C"/>
    <w:rsid w:val="00C6678D"/>
    <w:rsid w:val="00C80E47"/>
    <w:rsid w:val="00C826B7"/>
    <w:rsid w:val="00CC68F6"/>
    <w:rsid w:val="00CC702C"/>
    <w:rsid w:val="00CD38CF"/>
    <w:rsid w:val="00CE2B7D"/>
    <w:rsid w:val="00D10495"/>
    <w:rsid w:val="00D409EF"/>
    <w:rsid w:val="00D72105"/>
    <w:rsid w:val="00D764D5"/>
    <w:rsid w:val="00D857B2"/>
    <w:rsid w:val="00D92BAD"/>
    <w:rsid w:val="00DD6F38"/>
    <w:rsid w:val="00E3199D"/>
    <w:rsid w:val="00E376C5"/>
    <w:rsid w:val="00EB01B0"/>
    <w:rsid w:val="00EB2211"/>
    <w:rsid w:val="00EC1BBD"/>
    <w:rsid w:val="00EC5A8B"/>
    <w:rsid w:val="00ED2BFC"/>
    <w:rsid w:val="00EE1442"/>
    <w:rsid w:val="00EE4B80"/>
    <w:rsid w:val="00EF2057"/>
    <w:rsid w:val="00F02BF7"/>
    <w:rsid w:val="00F17222"/>
    <w:rsid w:val="00F36F0D"/>
    <w:rsid w:val="00F816A9"/>
    <w:rsid w:val="00F9481B"/>
    <w:rsid w:val="00FA5B42"/>
    <w:rsid w:val="00FF0ACA"/>
    <w:rsid w:val="00FF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2AB72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61E"/>
    <w:pPr>
      <w:spacing w:after="200" w:line="276" w:lineRule="auto"/>
    </w:pPr>
    <w:rPr>
      <w:sz w:val="22"/>
      <w:szCs w:val="22"/>
      <w:lang w:val="sk-SK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461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C45E2C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6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7DC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BC67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41A6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941A6B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41A6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41A6B"/>
    <w:rPr>
      <w:sz w:val="22"/>
      <w:szCs w:val="22"/>
      <w:lang w:val="en-GB" w:eastAsia="en-US"/>
    </w:rPr>
  </w:style>
  <w:style w:type="character" w:customStyle="1" w:styleId="Heading2Char">
    <w:name w:val="Heading 2 Char"/>
    <w:link w:val="Heading2"/>
    <w:rsid w:val="00C45E2C"/>
    <w:rPr>
      <w:rFonts w:ascii="Cambria" w:eastAsia="Times New Roman" w:hAnsi="Cambria"/>
      <w:b/>
      <w:bCs/>
      <w:i/>
      <w:iCs/>
      <w:sz w:val="28"/>
      <w:szCs w:val="28"/>
      <w:lang w:val="en-US" w:eastAsia="en-GB"/>
    </w:rPr>
  </w:style>
  <w:style w:type="character" w:styleId="Hyperlink">
    <w:name w:val="Hyperlink"/>
    <w:uiPriority w:val="99"/>
    <w:unhideWhenUsed/>
    <w:rsid w:val="00C45E2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D857B2"/>
    <w:pPr>
      <w:tabs>
        <w:tab w:val="right" w:leader="dot" w:pos="13948"/>
      </w:tabs>
      <w:spacing w:after="100" w:line="240" w:lineRule="auto"/>
      <w:ind w:left="240" w:firstLine="894"/>
      <w:jc w:val="both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BodyTextIndent2">
    <w:name w:val="Body Text Indent 2"/>
    <w:basedOn w:val="Normal"/>
    <w:link w:val="BodyTextIndent2Char"/>
    <w:uiPriority w:val="99"/>
    <w:rsid w:val="006B461E"/>
    <w:pPr>
      <w:spacing w:after="0" w:line="240" w:lineRule="auto"/>
      <w:ind w:left="2124" w:firstLine="6"/>
    </w:pPr>
    <w:rPr>
      <w:rFonts w:ascii="Times New Roman" w:eastAsia="Times New Roman" w:hAnsi="Times New Roman"/>
      <w:i/>
      <w:sz w:val="24"/>
      <w:szCs w:val="20"/>
      <w:lang w:val="cs-CZ" w:eastAsia="cs-CZ"/>
    </w:rPr>
  </w:style>
  <w:style w:type="character" w:customStyle="1" w:styleId="BodyTextIndent2Char">
    <w:name w:val="Body Text Indent 2 Char"/>
    <w:link w:val="BodyTextIndent2"/>
    <w:uiPriority w:val="99"/>
    <w:rsid w:val="006B461E"/>
    <w:rPr>
      <w:rFonts w:ascii="Times New Roman" w:eastAsia="Times New Roman" w:hAnsi="Times New Roman"/>
      <w:i/>
      <w:sz w:val="24"/>
    </w:rPr>
  </w:style>
  <w:style w:type="paragraph" w:customStyle="1" w:styleId="CM84">
    <w:name w:val="CM84"/>
    <w:basedOn w:val="Normal"/>
    <w:next w:val="Normal"/>
    <w:uiPriority w:val="99"/>
    <w:rsid w:val="006B461E"/>
    <w:pPr>
      <w:widowControl w:val="0"/>
      <w:autoSpaceDE w:val="0"/>
      <w:autoSpaceDN w:val="0"/>
      <w:adjustRightInd w:val="0"/>
      <w:spacing w:after="705" w:line="240" w:lineRule="auto"/>
    </w:pPr>
    <w:rPr>
      <w:rFonts w:ascii="Times New Roman" w:eastAsia="Times New Roman" w:hAnsi="Times New Roman"/>
      <w:sz w:val="24"/>
      <w:szCs w:val="24"/>
      <w:lang w:val="cs-CZ" w:eastAsia="cs-CZ"/>
    </w:rPr>
  </w:style>
  <w:style w:type="paragraph" w:customStyle="1" w:styleId="Default">
    <w:name w:val="Default"/>
    <w:rsid w:val="006B461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70">
    <w:name w:val="CM70"/>
    <w:basedOn w:val="Default"/>
    <w:next w:val="Default"/>
    <w:uiPriority w:val="99"/>
    <w:rsid w:val="006B461E"/>
    <w:pPr>
      <w:spacing w:after="210"/>
    </w:pPr>
    <w:rPr>
      <w:color w:val="auto"/>
    </w:rPr>
  </w:style>
  <w:style w:type="paragraph" w:styleId="ListBullet">
    <w:name w:val="List Bullet"/>
    <w:basedOn w:val="Normal"/>
    <w:uiPriority w:val="99"/>
    <w:unhideWhenUsed/>
    <w:rsid w:val="006B461E"/>
    <w:pPr>
      <w:numPr>
        <w:numId w:val="17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6B461E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uiPriority w:val="9"/>
    <w:rsid w:val="006B461E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styleId="PlainText">
    <w:name w:val="Plain Text"/>
    <w:basedOn w:val="Normal"/>
    <w:link w:val="PlainTextChar"/>
    <w:rsid w:val="006B461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cs-CZ" w:eastAsia="cs-CZ"/>
    </w:rPr>
  </w:style>
  <w:style w:type="character" w:customStyle="1" w:styleId="PlainTextChar">
    <w:name w:val="Plain Text Char"/>
    <w:link w:val="PlainText"/>
    <w:rsid w:val="006B461E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6B46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ablona">
    <w:name w:val="Šablona"/>
    <w:basedOn w:val="Normal"/>
    <w:qFormat/>
    <w:rsid w:val="00D857B2"/>
    <w:rPr>
      <w:rFonts w:ascii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57B2"/>
    <w:pPr>
      <w:keepLines/>
      <w:spacing w:before="480" w:after="0"/>
      <w:outlineLvl w:val="9"/>
    </w:pPr>
    <w:rPr>
      <w:color w:val="365F91"/>
      <w:kern w:val="0"/>
      <w:sz w:val="28"/>
      <w:szCs w:val="28"/>
      <w:lang w:val="cs-CZ" w:eastAsia="cs-CZ"/>
    </w:rPr>
  </w:style>
  <w:style w:type="paragraph" w:styleId="TOC1">
    <w:name w:val="toc 1"/>
    <w:basedOn w:val="Normal"/>
    <w:next w:val="Normal"/>
    <w:autoRedefine/>
    <w:uiPriority w:val="39"/>
    <w:unhideWhenUsed/>
    <w:rsid w:val="00D857B2"/>
  </w:style>
  <w:style w:type="paragraph" w:customStyle="1" w:styleId="Style7">
    <w:name w:val="Style7"/>
    <w:basedOn w:val="Normal"/>
    <w:uiPriority w:val="99"/>
    <w:rsid w:val="00263570"/>
    <w:pPr>
      <w:widowControl w:val="0"/>
      <w:autoSpaceDE w:val="0"/>
      <w:autoSpaceDN w:val="0"/>
      <w:adjustRightInd w:val="0"/>
      <w:spacing w:after="120" w:line="250" w:lineRule="exact"/>
    </w:pPr>
    <w:rPr>
      <w:rFonts w:ascii="Times New Roman" w:eastAsia="Times New Roman" w:hAnsi="Times New Roman"/>
      <w:sz w:val="20"/>
      <w:szCs w:val="24"/>
      <w:lang w:val="cs-CZ" w:eastAsia="cs-CZ"/>
    </w:rPr>
  </w:style>
  <w:style w:type="character" w:customStyle="1" w:styleId="FontStyle16">
    <w:name w:val="Font Style16"/>
    <w:uiPriority w:val="99"/>
    <w:rsid w:val="00263570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61E"/>
    <w:pPr>
      <w:spacing w:after="200" w:line="276" w:lineRule="auto"/>
    </w:pPr>
    <w:rPr>
      <w:sz w:val="22"/>
      <w:szCs w:val="22"/>
      <w:lang w:val="sk-SK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461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C45E2C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6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7DC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BC67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41A6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941A6B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41A6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41A6B"/>
    <w:rPr>
      <w:sz w:val="22"/>
      <w:szCs w:val="22"/>
      <w:lang w:val="en-GB" w:eastAsia="en-US"/>
    </w:rPr>
  </w:style>
  <w:style w:type="character" w:customStyle="1" w:styleId="Heading2Char">
    <w:name w:val="Heading 2 Char"/>
    <w:link w:val="Heading2"/>
    <w:rsid w:val="00C45E2C"/>
    <w:rPr>
      <w:rFonts w:ascii="Cambria" w:eastAsia="Times New Roman" w:hAnsi="Cambria"/>
      <w:b/>
      <w:bCs/>
      <w:i/>
      <w:iCs/>
      <w:sz w:val="28"/>
      <w:szCs w:val="28"/>
      <w:lang w:val="en-US" w:eastAsia="en-GB"/>
    </w:rPr>
  </w:style>
  <w:style w:type="character" w:styleId="Hyperlink">
    <w:name w:val="Hyperlink"/>
    <w:uiPriority w:val="99"/>
    <w:unhideWhenUsed/>
    <w:rsid w:val="00C45E2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D857B2"/>
    <w:pPr>
      <w:tabs>
        <w:tab w:val="right" w:leader="dot" w:pos="13948"/>
      </w:tabs>
      <w:spacing w:after="100" w:line="240" w:lineRule="auto"/>
      <w:ind w:left="240" w:firstLine="894"/>
      <w:jc w:val="both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BodyTextIndent2">
    <w:name w:val="Body Text Indent 2"/>
    <w:basedOn w:val="Normal"/>
    <w:link w:val="BodyTextIndent2Char"/>
    <w:uiPriority w:val="99"/>
    <w:rsid w:val="006B461E"/>
    <w:pPr>
      <w:spacing w:after="0" w:line="240" w:lineRule="auto"/>
      <w:ind w:left="2124" w:firstLine="6"/>
    </w:pPr>
    <w:rPr>
      <w:rFonts w:ascii="Times New Roman" w:eastAsia="Times New Roman" w:hAnsi="Times New Roman"/>
      <w:i/>
      <w:sz w:val="24"/>
      <w:szCs w:val="20"/>
      <w:lang w:val="cs-CZ" w:eastAsia="cs-CZ"/>
    </w:rPr>
  </w:style>
  <w:style w:type="character" w:customStyle="1" w:styleId="BodyTextIndent2Char">
    <w:name w:val="Body Text Indent 2 Char"/>
    <w:link w:val="BodyTextIndent2"/>
    <w:uiPriority w:val="99"/>
    <w:rsid w:val="006B461E"/>
    <w:rPr>
      <w:rFonts w:ascii="Times New Roman" w:eastAsia="Times New Roman" w:hAnsi="Times New Roman"/>
      <w:i/>
      <w:sz w:val="24"/>
    </w:rPr>
  </w:style>
  <w:style w:type="paragraph" w:customStyle="1" w:styleId="CM84">
    <w:name w:val="CM84"/>
    <w:basedOn w:val="Normal"/>
    <w:next w:val="Normal"/>
    <w:uiPriority w:val="99"/>
    <w:rsid w:val="006B461E"/>
    <w:pPr>
      <w:widowControl w:val="0"/>
      <w:autoSpaceDE w:val="0"/>
      <w:autoSpaceDN w:val="0"/>
      <w:adjustRightInd w:val="0"/>
      <w:spacing w:after="705" w:line="240" w:lineRule="auto"/>
    </w:pPr>
    <w:rPr>
      <w:rFonts w:ascii="Times New Roman" w:eastAsia="Times New Roman" w:hAnsi="Times New Roman"/>
      <w:sz w:val="24"/>
      <w:szCs w:val="24"/>
      <w:lang w:val="cs-CZ" w:eastAsia="cs-CZ"/>
    </w:rPr>
  </w:style>
  <w:style w:type="paragraph" w:customStyle="1" w:styleId="Default">
    <w:name w:val="Default"/>
    <w:rsid w:val="006B461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70">
    <w:name w:val="CM70"/>
    <w:basedOn w:val="Default"/>
    <w:next w:val="Default"/>
    <w:uiPriority w:val="99"/>
    <w:rsid w:val="006B461E"/>
    <w:pPr>
      <w:spacing w:after="210"/>
    </w:pPr>
    <w:rPr>
      <w:color w:val="auto"/>
    </w:rPr>
  </w:style>
  <w:style w:type="paragraph" w:styleId="ListBullet">
    <w:name w:val="List Bullet"/>
    <w:basedOn w:val="Normal"/>
    <w:uiPriority w:val="99"/>
    <w:unhideWhenUsed/>
    <w:rsid w:val="006B461E"/>
    <w:pPr>
      <w:numPr>
        <w:numId w:val="17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6B461E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uiPriority w:val="9"/>
    <w:rsid w:val="006B461E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styleId="PlainText">
    <w:name w:val="Plain Text"/>
    <w:basedOn w:val="Normal"/>
    <w:link w:val="PlainTextChar"/>
    <w:rsid w:val="006B461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cs-CZ" w:eastAsia="cs-CZ"/>
    </w:rPr>
  </w:style>
  <w:style w:type="character" w:customStyle="1" w:styleId="PlainTextChar">
    <w:name w:val="Plain Text Char"/>
    <w:link w:val="PlainText"/>
    <w:rsid w:val="006B461E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6B46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ablona">
    <w:name w:val="Šablona"/>
    <w:basedOn w:val="Normal"/>
    <w:qFormat/>
    <w:rsid w:val="00D857B2"/>
    <w:rPr>
      <w:rFonts w:ascii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57B2"/>
    <w:pPr>
      <w:keepLines/>
      <w:spacing w:before="480" w:after="0"/>
      <w:outlineLvl w:val="9"/>
    </w:pPr>
    <w:rPr>
      <w:color w:val="365F91"/>
      <w:kern w:val="0"/>
      <w:sz w:val="28"/>
      <w:szCs w:val="28"/>
      <w:lang w:val="cs-CZ" w:eastAsia="cs-CZ"/>
    </w:rPr>
  </w:style>
  <w:style w:type="paragraph" w:styleId="TOC1">
    <w:name w:val="toc 1"/>
    <w:basedOn w:val="Normal"/>
    <w:next w:val="Normal"/>
    <w:autoRedefine/>
    <w:uiPriority w:val="39"/>
    <w:unhideWhenUsed/>
    <w:rsid w:val="00D857B2"/>
  </w:style>
  <w:style w:type="paragraph" w:customStyle="1" w:styleId="Style7">
    <w:name w:val="Style7"/>
    <w:basedOn w:val="Normal"/>
    <w:uiPriority w:val="99"/>
    <w:rsid w:val="00263570"/>
    <w:pPr>
      <w:widowControl w:val="0"/>
      <w:autoSpaceDE w:val="0"/>
      <w:autoSpaceDN w:val="0"/>
      <w:adjustRightInd w:val="0"/>
      <w:spacing w:after="120" w:line="250" w:lineRule="exact"/>
    </w:pPr>
    <w:rPr>
      <w:rFonts w:ascii="Times New Roman" w:eastAsia="Times New Roman" w:hAnsi="Times New Roman"/>
      <w:sz w:val="20"/>
      <w:szCs w:val="24"/>
      <w:lang w:val="cs-CZ" w:eastAsia="cs-CZ"/>
    </w:rPr>
  </w:style>
  <w:style w:type="character" w:customStyle="1" w:styleId="FontStyle16">
    <w:name w:val="Font Style16"/>
    <w:uiPriority w:val="99"/>
    <w:rsid w:val="0026357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climate.nasa.gov/interactives/climate-time-machine" TargetMode="External"/><Relationship Id="rId10" Type="http://schemas.openxmlformats.org/officeDocument/2006/relationships/hyperlink" Target="http://climate.nasa.gov/interactives/climate-time-machine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2686E-C3CF-954A-95B9-F6F78FC97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465</Words>
  <Characters>2656</Characters>
  <Application>Microsoft Macintosh Word</Application>
  <DocSecurity>0</DocSecurity>
  <Lines>22</Lines>
  <Paragraphs>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Univerzita Palackého v Olomouci</Company>
  <LinksUpToDate>false</LinksUpToDate>
  <CharactersWithSpaces>3115</CharactersWithSpaces>
  <SharedDoc>false</SharedDoc>
  <HLinks>
    <vt:vector size="162" baseType="variant">
      <vt:variant>
        <vt:i4>1638470</vt:i4>
      </vt:variant>
      <vt:variant>
        <vt:i4>147</vt:i4>
      </vt:variant>
      <vt:variant>
        <vt:i4>0</vt:i4>
      </vt:variant>
      <vt:variant>
        <vt:i4>5</vt:i4>
      </vt:variant>
      <vt:variant>
        <vt:lpwstr>http://www.promotemsc.org/results/AT/Mathematik_im_Turnsaal.pdf</vt:lpwstr>
      </vt:variant>
      <vt:variant>
        <vt:lpwstr/>
      </vt:variant>
      <vt:variant>
        <vt:i4>5963793</vt:i4>
      </vt:variant>
      <vt:variant>
        <vt:i4>144</vt:i4>
      </vt:variant>
      <vt:variant>
        <vt:i4>0</vt:i4>
      </vt:variant>
      <vt:variant>
        <vt:i4>5</vt:i4>
      </vt:variant>
      <vt:variant>
        <vt:lpwstr>http://www.promotemsc.org/results/CZ/Pruvodce_trojrozmernym_prostorem.zip</vt:lpwstr>
      </vt:variant>
      <vt:variant>
        <vt:lpwstr/>
      </vt:variant>
      <vt:variant>
        <vt:i4>5963793</vt:i4>
      </vt:variant>
      <vt:variant>
        <vt:i4>141</vt:i4>
      </vt:variant>
      <vt:variant>
        <vt:i4>0</vt:i4>
      </vt:variant>
      <vt:variant>
        <vt:i4>5</vt:i4>
      </vt:variant>
      <vt:variant>
        <vt:lpwstr>http://www.promotemsc.org/results/CZ/Pruvodce_trojrozmernym_prostorem.zip</vt:lpwstr>
      </vt:variant>
      <vt:variant>
        <vt:lpwstr/>
      </vt:variant>
      <vt:variant>
        <vt:i4>4915212</vt:i4>
      </vt:variant>
      <vt:variant>
        <vt:i4>138</vt:i4>
      </vt:variant>
      <vt:variant>
        <vt:i4>0</vt:i4>
      </vt:variant>
      <vt:variant>
        <vt:i4>5</vt:i4>
      </vt:variant>
      <vt:variant>
        <vt:lpwstr>http://www.promotemsc.org/results/AT/Materialien_fuer_Vektoren.pdf</vt:lpwstr>
      </vt:variant>
      <vt:variant>
        <vt:lpwstr/>
      </vt:variant>
      <vt:variant>
        <vt:i4>1245245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_Toc391896630</vt:lpwstr>
      </vt:variant>
      <vt:variant>
        <vt:i4>1179709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_Toc391896629</vt:lpwstr>
      </vt:variant>
      <vt:variant>
        <vt:i4>1179709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_Toc391896628</vt:lpwstr>
      </vt:variant>
      <vt:variant>
        <vt:i4>1179709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_Toc391896627</vt:lpwstr>
      </vt:variant>
      <vt:variant>
        <vt:i4>1179709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_Toc391896626</vt:lpwstr>
      </vt:variant>
      <vt:variant>
        <vt:i4>1179709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_Toc391896625</vt:lpwstr>
      </vt:variant>
      <vt:variant>
        <vt:i4>1179709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_Toc391896624</vt:lpwstr>
      </vt:variant>
      <vt:variant>
        <vt:i4>1179709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_Toc391896623</vt:lpwstr>
      </vt:variant>
      <vt:variant>
        <vt:i4>1179709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_Toc391896622</vt:lpwstr>
      </vt:variant>
      <vt:variant>
        <vt:i4>1179709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_Toc391896621</vt:lpwstr>
      </vt:variant>
      <vt:variant>
        <vt:i4>1179709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_Toc391896620</vt:lpwstr>
      </vt:variant>
      <vt:variant>
        <vt:i4>1114173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_Toc391896618</vt:lpwstr>
      </vt:variant>
      <vt:variant>
        <vt:i4>1114173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_Toc391896617</vt:lpwstr>
      </vt:variant>
      <vt:variant>
        <vt:i4>1114173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_Toc391896616</vt:lpwstr>
      </vt:variant>
      <vt:variant>
        <vt:i4>1114173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_Toc391896615</vt:lpwstr>
      </vt:variant>
      <vt:variant>
        <vt:i4>1114173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_Toc391896614</vt:lpwstr>
      </vt:variant>
      <vt:variant>
        <vt:i4>1114173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_Toc391896613</vt:lpwstr>
      </vt:variant>
      <vt:variant>
        <vt:i4>1114173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_Toc391896612</vt:lpwstr>
      </vt:variant>
      <vt:variant>
        <vt:i4>1114173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_Toc391896611</vt:lpwstr>
      </vt:variant>
      <vt:variant>
        <vt:i4>1114173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_Toc391896610</vt:lpwstr>
      </vt:variant>
      <vt:variant>
        <vt:i4>1048637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_Toc391896609</vt:lpwstr>
      </vt:variant>
      <vt:variant>
        <vt:i4>1048637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_Toc391896608</vt:lpwstr>
      </vt:variant>
      <vt:variant>
        <vt:i4>2162757</vt:i4>
      </vt:variant>
      <vt:variant>
        <vt:i4>0</vt:i4>
      </vt:variant>
      <vt:variant>
        <vt:i4>0</vt:i4>
      </vt:variant>
      <vt:variant>
        <vt:i4>5</vt:i4>
      </vt:variant>
      <vt:variant>
        <vt:lpwstr>http://creativecommons.org/licenses/by-nc-sa/3.0/legalcode._x000c_CONTENTS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Hughes</dc:creator>
  <cp:lastModifiedBy>Sona Ceretkova</cp:lastModifiedBy>
  <cp:revision>5</cp:revision>
  <cp:lastPrinted>2015-09-02T11:16:00Z</cp:lastPrinted>
  <dcterms:created xsi:type="dcterms:W3CDTF">2016-08-22T19:38:00Z</dcterms:created>
  <dcterms:modified xsi:type="dcterms:W3CDTF">2016-08-22T19:46:00Z</dcterms:modified>
</cp:coreProperties>
</file>